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594E0" w14:textId="7EC0F664" w:rsidR="006E547B" w:rsidRPr="006E547B" w:rsidRDefault="006E547B" w:rsidP="006E547B">
      <w:pPr>
        <w:pStyle w:val="Akapitzlist"/>
        <w:spacing w:before="120" w:after="120"/>
        <w:ind w:left="-142"/>
        <w:rPr>
          <w:rFonts w:ascii="Arial" w:hAnsi="Arial" w:cs="Arial"/>
          <w:b/>
        </w:rPr>
      </w:pPr>
      <w:bookmarkStart w:id="0" w:name="_Hlk171061009"/>
      <w:r w:rsidRPr="006E547B">
        <w:rPr>
          <w:rFonts w:ascii="Arial" w:hAnsi="Arial" w:cs="Arial"/>
          <w:b/>
        </w:rPr>
        <w:t xml:space="preserve">Nr sprawy: </w:t>
      </w:r>
      <w:r w:rsidR="006A0AD0" w:rsidRPr="006A0AD0">
        <w:rPr>
          <w:rFonts w:ascii="Arial" w:hAnsi="Arial" w:cs="Arial"/>
          <w:b/>
        </w:rPr>
        <w:t>PZ.294.10059.2026</w:t>
      </w:r>
    </w:p>
    <w:p w14:paraId="2D6D4C96" w14:textId="263E7287" w:rsidR="006E547B" w:rsidRPr="009B3FE4" w:rsidRDefault="006E547B" w:rsidP="009B3FE4">
      <w:pPr>
        <w:pStyle w:val="Akapitzlist"/>
        <w:spacing w:before="120" w:after="120"/>
        <w:ind w:left="-142"/>
        <w:rPr>
          <w:rFonts w:ascii="Arial" w:hAnsi="Arial" w:cs="Arial"/>
          <w:b/>
          <w:bCs/>
        </w:rPr>
      </w:pPr>
      <w:r w:rsidRPr="006E547B">
        <w:rPr>
          <w:rFonts w:ascii="Arial" w:hAnsi="Arial" w:cs="Arial"/>
          <w:b/>
        </w:rPr>
        <w:t xml:space="preserve">Nr postępowania: </w:t>
      </w:r>
      <w:r w:rsidR="006A0AD0" w:rsidRPr="006A0AD0">
        <w:rPr>
          <w:rFonts w:ascii="Arial" w:hAnsi="Arial" w:cs="Arial"/>
          <w:b/>
          <w:bCs/>
        </w:rPr>
        <w:t>0221/IZ04GM/02081/02015/26/P</w:t>
      </w:r>
    </w:p>
    <w:bookmarkEnd w:id="0"/>
    <w:p w14:paraId="63F1951D" w14:textId="77777777" w:rsidR="004262EB" w:rsidRPr="003A6BA9" w:rsidRDefault="008F7EA9" w:rsidP="003A6BA9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 w:rsidRPr="003A6BA9">
        <w:rPr>
          <w:rFonts w:ascii="Arial" w:hAnsi="Arial" w:cs="Arial"/>
          <w:b/>
        </w:rPr>
        <w:br/>
      </w:r>
      <w:r w:rsidR="00267404" w:rsidRPr="003A6BA9">
        <w:rPr>
          <w:rFonts w:ascii="Arial" w:hAnsi="Arial" w:cs="Arial"/>
          <w:b/>
          <w:sz w:val="32"/>
          <w:szCs w:val="32"/>
        </w:rPr>
        <w:t>Informacje o postępowaniu</w:t>
      </w:r>
    </w:p>
    <w:p w14:paraId="45F256BF" w14:textId="215F21A8" w:rsidR="00257CD9" w:rsidRPr="00B70608" w:rsidRDefault="004262EB" w:rsidP="00B70608">
      <w:pPr>
        <w:pStyle w:val="Akapitzlist"/>
        <w:spacing w:before="120" w:after="120" w:line="360" w:lineRule="auto"/>
        <w:ind w:left="-142"/>
        <w:rPr>
          <w:rFonts w:ascii="Arial" w:hAnsi="Arial" w:cs="Arial"/>
          <w:b/>
          <w:bCs/>
          <w:sz w:val="30"/>
          <w:szCs w:val="30"/>
        </w:rPr>
      </w:pPr>
      <w:r w:rsidRPr="008A3175">
        <w:rPr>
          <w:rFonts w:ascii="Arial" w:hAnsi="Arial" w:cs="Arial"/>
          <w:b/>
          <w:sz w:val="32"/>
          <w:szCs w:val="32"/>
        </w:rPr>
        <w:t xml:space="preserve">pn. </w:t>
      </w:r>
      <w:r w:rsidR="002E792A" w:rsidRPr="002E792A">
        <w:rPr>
          <w:rFonts w:ascii="Arial" w:hAnsi="Arial" w:cs="Arial"/>
          <w:b/>
          <w:bCs/>
          <w:sz w:val="30"/>
          <w:szCs w:val="30"/>
        </w:rPr>
        <w:t>Dostawy oleju opałowego do celów grzewczych w latach 2026-2027</w:t>
      </w:r>
      <w:r w:rsidR="00EB376D">
        <w:rPr>
          <w:rFonts w:ascii="Arial" w:hAnsi="Arial" w:cs="Arial"/>
          <w:b/>
          <w:bCs/>
          <w:sz w:val="30"/>
          <w:szCs w:val="30"/>
        </w:rPr>
        <w:t>.</w:t>
      </w:r>
    </w:p>
    <w:p w14:paraId="7CF6B5B9" w14:textId="77777777" w:rsidR="004262EB" w:rsidRPr="00307751" w:rsidRDefault="004262EB" w:rsidP="00307751">
      <w:pPr>
        <w:pStyle w:val="Akapitzlist"/>
        <w:spacing w:before="120" w:after="120" w:line="360" w:lineRule="auto"/>
        <w:ind w:left="-142"/>
        <w:contextualSpacing w:val="0"/>
        <w:rPr>
          <w:rFonts w:ascii="Arial" w:hAnsi="Arial" w:cs="Arial"/>
        </w:rPr>
      </w:pPr>
    </w:p>
    <w:p w14:paraId="1FA68055" w14:textId="77777777" w:rsidR="00676206" w:rsidRPr="00307751" w:rsidRDefault="00973D8E" w:rsidP="00F6359F">
      <w:pPr>
        <w:pStyle w:val="Akapitzlist"/>
        <w:numPr>
          <w:ilvl w:val="0"/>
          <w:numId w:val="1"/>
        </w:numPr>
        <w:spacing w:before="12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 xml:space="preserve">Informacje </w:t>
      </w:r>
      <w:r w:rsidR="00676206" w:rsidRPr="00307751">
        <w:rPr>
          <w:rFonts w:ascii="Arial" w:hAnsi="Arial" w:cs="Arial"/>
          <w:b/>
        </w:rPr>
        <w:t>ogólne</w:t>
      </w:r>
    </w:p>
    <w:p w14:paraId="5195F5C0" w14:textId="77777777" w:rsidR="00676206" w:rsidRPr="00A05C9A" w:rsidRDefault="00676206" w:rsidP="00A05C9A">
      <w:pPr>
        <w:pStyle w:val="Akapitzlist"/>
        <w:numPr>
          <w:ilvl w:val="0"/>
          <w:numId w:val="5"/>
        </w:numPr>
        <w:spacing w:before="120" w:after="120" w:line="360" w:lineRule="auto"/>
        <w:ind w:left="567" w:hanging="283"/>
        <w:contextualSpacing w:val="0"/>
        <w:rPr>
          <w:rFonts w:ascii="Arial" w:hAnsi="Arial" w:cs="Arial"/>
        </w:rPr>
      </w:pPr>
      <w:r w:rsidRPr="00A05C9A">
        <w:rPr>
          <w:rFonts w:ascii="Arial" w:hAnsi="Arial" w:cs="Arial"/>
        </w:rPr>
        <w:t>Postępowanie prowadzone jest na podstawie Regulaminu udzielania zamówień logistycznych przez PKP Polskie Linie Kolejowe S.A.</w:t>
      </w:r>
      <w:r w:rsidR="0015757E" w:rsidRPr="00A05C9A">
        <w:rPr>
          <w:rFonts w:ascii="Arial" w:hAnsi="Arial" w:cs="Arial"/>
        </w:rPr>
        <w:t xml:space="preserve"> (dalej: Regulamin)</w:t>
      </w:r>
      <w:r w:rsidRPr="00A05C9A">
        <w:rPr>
          <w:rFonts w:ascii="Arial" w:hAnsi="Arial" w:cs="Arial"/>
        </w:rPr>
        <w:t xml:space="preserve"> dostępnego pod adresem: </w:t>
      </w:r>
      <w:hyperlink r:id="rId10" w:tooltip="https://platformazakupowa.plk-sa.pl" w:history="1">
        <w:r w:rsidR="00FF3926" w:rsidRPr="00A05C9A">
          <w:rPr>
            <w:rStyle w:val="Hipercze"/>
            <w:rFonts w:ascii="Arial" w:hAnsi="Arial" w:cs="Arial"/>
          </w:rPr>
          <w:t>https://platformazakupowa.plk-sa.pl</w:t>
        </w:r>
      </w:hyperlink>
      <w:r w:rsidR="00FF3926" w:rsidRPr="00A05C9A">
        <w:rPr>
          <w:rFonts w:ascii="Arial" w:hAnsi="Arial" w:cs="Arial"/>
        </w:rPr>
        <w:t xml:space="preserve"> w zakładce Regulacje i procedury procesu zakupowego.</w:t>
      </w:r>
    </w:p>
    <w:p w14:paraId="01019B6C" w14:textId="647CF364" w:rsidR="00676206" w:rsidRPr="00A05C9A" w:rsidRDefault="00676206" w:rsidP="00A05C9A">
      <w:pPr>
        <w:pStyle w:val="Akapitzlist"/>
        <w:numPr>
          <w:ilvl w:val="0"/>
          <w:numId w:val="5"/>
        </w:numPr>
        <w:spacing w:before="120" w:after="120" w:line="360" w:lineRule="auto"/>
        <w:ind w:left="567" w:hanging="283"/>
        <w:contextualSpacing w:val="0"/>
        <w:rPr>
          <w:rFonts w:ascii="Arial" w:hAnsi="Arial" w:cs="Arial"/>
        </w:rPr>
      </w:pPr>
      <w:r w:rsidRPr="00A05C9A">
        <w:rPr>
          <w:rFonts w:ascii="Arial" w:hAnsi="Arial" w:cs="Arial"/>
        </w:rPr>
        <w:t xml:space="preserve">Postępowanie prowadzone jest w trybie </w:t>
      </w:r>
      <w:r w:rsidR="00FE0919" w:rsidRPr="00A05C9A">
        <w:rPr>
          <w:rFonts w:ascii="Arial" w:hAnsi="Arial" w:cs="Arial"/>
        </w:rPr>
        <w:t xml:space="preserve">zapytanie ofertowego </w:t>
      </w:r>
      <w:r w:rsidR="002D3CEB">
        <w:rPr>
          <w:rFonts w:ascii="Arial" w:hAnsi="Arial" w:cs="Arial"/>
        </w:rPr>
        <w:t>otwartego</w:t>
      </w:r>
      <w:r w:rsidR="00FE0919" w:rsidRPr="00A05C9A">
        <w:rPr>
          <w:rFonts w:ascii="Arial" w:hAnsi="Arial" w:cs="Arial"/>
        </w:rPr>
        <w:t xml:space="preserve">. </w:t>
      </w:r>
    </w:p>
    <w:p w14:paraId="35B43B74" w14:textId="77777777" w:rsidR="00C7712F" w:rsidRPr="00A05C9A" w:rsidRDefault="00676206" w:rsidP="00F36103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A05C9A">
        <w:rPr>
          <w:rFonts w:ascii="Arial" w:hAnsi="Arial" w:cs="Arial"/>
          <w:b/>
        </w:rPr>
        <w:t>Przedmiot zamówienia</w:t>
      </w:r>
      <w:r w:rsidR="00AB13BB" w:rsidRPr="00A05C9A">
        <w:rPr>
          <w:rFonts w:ascii="Arial" w:hAnsi="Arial" w:cs="Arial"/>
          <w:b/>
        </w:rPr>
        <w:t xml:space="preserve"> </w:t>
      </w:r>
    </w:p>
    <w:p w14:paraId="5E5993FA" w14:textId="471A7F40" w:rsidR="00B2566D" w:rsidRPr="000D5D49" w:rsidRDefault="008A3175" w:rsidP="000D5D49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b/>
          <w:bCs/>
        </w:rPr>
      </w:pPr>
      <w:r w:rsidRPr="00890BE3">
        <w:rPr>
          <w:rFonts w:ascii="Arial" w:hAnsi="Arial" w:cs="Arial"/>
        </w:rPr>
        <w:t xml:space="preserve">Przedmiotem zamówienia jest </w:t>
      </w:r>
      <w:r w:rsidR="00890BE3" w:rsidRPr="00890BE3">
        <w:rPr>
          <w:rFonts w:ascii="Arial" w:hAnsi="Arial" w:cs="Arial"/>
        </w:rPr>
        <w:t>„</w:t>
      </w:r>
      <w:r w:rsidR="00AB1509" w:rsidRPr="00AB1509">
        <w:rPr>
          <w:rFonts w:ascii="Arial" w:hAnsi="Arial" w:cs="Arial"/>
          <w:b/>
          <w:bCs/>
        </w:rPr>
        <w:t>Dostawy oleju opałowego do celów grzewczych w latach 2026-2027</w:t>
      </w:r>
      <w:r w:rsidR="00B70608">
        <w:rPr>
          <w:rFonts w:ascii="Arial" w:hAnsi="Arial" w:cs="Arial"/>
          <w:b/>
          <w:bCs/>
        </w:rPr>
        <w:t>”</w:t>
      </w:r>
      <w:r w:rsidR="000D5D49">
        <w:rPr>
          <w:rFonts w:ascii="Arial" w:hAnsi="Arial" w:cs="Arial"/>
          <w:b/>
          <w:bCs/>
        </w:rPr>
        <w:t xml:space="preserve"> </w:t>
      </w:r>
      <w:r w:rsidRPr="000D5D49">
        <w:rPr>
          <w:rFonts w:ascii="Arial" w:hAnsi="Arial" w:cs="Arial"/>
        </w:rPr>
        <w:t xml:space="preserve">Przedmiot zamówienia został szczegółowo opisany w </w:t>
      </w:r>
      <w:r w:rsidR="00AB46C0" w:rsidRPr="000D5D49">
        <w:rPr>
          <w:rFonts w:ascii="Arial" w:hAnsi="Arial" w:cs="Arial"/>
        </w:rPr>
        <w:t>Opisie Zamówienia</w:t>
      </w:r>
      <w:r w:rsidRPr="000D5D49">
        <w:rPr>
          <w:rFonts w:ascii="Arial" w:hAnsi="Arial" w:cs="Arial"/>
        </w:rPr>
        <w:t xml:space="preserve"> (dalej jako: „</w:t>
      </w:r>
      <w:r w:rsidR="00AB46C0" w:rsidRPr="000D5D49">
        <w:rPr>
          <w:rFonts w:ascii="Arial" w:hAnsi="Arial" w:cs="Arial"/>
        </w:rPr>
        <w:t>OPZ</w:t>
      </w:r>
      <w:r w:rsidRPr="000D5D49">
        <w:rPr>
          <w:rFonts w:ascii="Arial" w:hAnsi="Arial" w:cs="Arial"/>
        </w:rPr>
        <w:t>”),</w:t>
      </w:r>
      <w:r w:rsidR="00A8660F" w:rsidRPr="000D5D49">
        <w:rPr>
          <w:rFonts w:ascii="Arial" w:hAnsi="Arial" w:cs="Arial"/>
        </w:rPr>
        <w:t xml:space="preserve"> stanowiącym Załącznik nr </w:t>
      </w:r>
      <w:r w:rsidR="00A05C9A" w:rsidRPr="000D5D49">
        <w:rPr>
          <w:rFonts w:ascii="Arial" w:hAnsi="Arial" w:cs="Arial"/>
        </w:rPr>
        <w:t>1</w:t>
      </w:r>
      <w:r w:rsidRPr="000D5D49">
        <w:rPr>
          <w:rFonts w:ascii="Arial" w:hAnsi="Arial" w:cs="Arial"/>
        </w:rPr>
        <w:t xml:space="preserve"> do Informacji o postępowaniu</w:t>
      </w:r>
      <w:r w:rsidR="00963D20" w:rsidRPr="000D5D49">
        <w:rPr>
          <w:rFonts w:ascii="Arial" w:hAnsi="Arial" w:cs="Arial"/>
        </w:rPr>
        <w:t>.</w:t>
      </w:r>
    </w:p>
    <w:p w14:paraId="68B3F63B" w14:textId="175E9742" w:rsidR="007905A4" w:rsidRPr="00AD6109" w:rsidRDefault="000004BB" w:rsidP="00AD6109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0004BB">
        <w:rPr>
          <w:rFonts w:ascii="Arial" w:hAnsi="Arial" w:cs="Arial"/>
        </w:rPr>
        <w:t xml:space="preserve">Termin realizacji zamówienia: </w:t>
      </w:r>
      <w:r w:rsidR="00086CF4" w:rsidRPr="00086CF4">
        <w:rPr>
          <w:rFonts w:ascii="Arial" w:hAnsi="Arial" w:cs="Arial"/>
        </w:rPr>
        <w:t>od 1 września 2026 roku do dnia 31 sierpnia 2027 r.</w:t>
      </w:r>
    </w:p>
    <w:p w14:paraId="5902EABA" w14:textId="1EE888ED" w:rsidR="008A3175" w:rsidRPr="00A05C9A" w:rsidRDefault="008A3175" w:rsidP="00F6359F">
      <w:pPr>
        <w:pStyle w:val="Akapitzlist"/>
        <w:numPr>
          <w:ilvl w:val="0"/>
          <w:numId w:val="1"/>
        </w:numPr>
        <w:spacing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A05C9A">
        <w:rPr>
          <w:rFonts w:ascii="Arial" w:hAnsi="Arial" w:cs="Arial"/>
          <w:b/>
        </w:rPr>
        <w:t>Warunki udziału w postępowaniu</w:t>
      </w:r>
    </w:p>
    <w:p w14:paraId="2C6073D5" w14:textId="77777777" w:rsidR="00AD3143" w:rsidRPr="008A124D" w:rsidRDefault="00AD3143" w:rsidP="00AD3143">
      <w:pPr>
        <w:suppressAutoHyphens/>
        <w:spacing w:after="0" w:line="360" w:lineRule="auto"/>
        <w:ind w:left="284"/>
        <w:rPr>
          <w:rFonts w:ascii="Arial" w:hAnsi="Arial" w:cs="Arial"/>
          <w:iCs/>
        </w:rPr>
      </w:pPr>
      <w:r w:rsidRPr="008A124D">
        <w:rPr>
          <w:rFonts w:ascii="Arial" w:hAnsi="Arial" w:cs="Arial"/>
          <w:iCs/>
        </w:rPr>
        <w:t>1. O udzielenie Zamówienia może ubiegać się Wykonawca:</w:t>
      </w:r>
    </w:p>
    <w:p w14:paraId="0B48827B" w14:textId="77777777" w:rsidR="00AD3143" w:rsidRPr="00AD3143" w:rsidRDefault="00AD3143" w:rsidP="00AD3143">
      <w:pPr>
        <w:suppressAutoHyphens/>
        <w:spacing w:after="0" w:line="360" w:lineRule="auto"/>
        <w:ind w:left="284"/>
        <w:rPr>
          <w:rFonts w:ascii="Arial" w:hAnsi="Arial" w:cs="Arial"/>
          <w:i/>
        </w:rPr>
      </w:pPr>
      <w:r w:rsidRPr="00AD3143">
        <w:rPr>
          <w:rFonts w:ascii="Arial" w:hAnsi="Arial" w:cs="Arial"/>
          <w:i/>
        </w:rPr>
        <w:t>1) którego oferta nie podlega odrzuceniu na podstawie §30 ust. 1 Regulaminu;</w:t>
      </w:r>
    </w:p>
    <w:p w14:paraId="77C262D3" w14:textId="77777777" w:rsidR="00AD3143" w:rsidRPr="00AD3143" w:rsidRDefault="00AD3143" w:rsidP="00AD3143">
      <w:pPr>
        <w:suppressAutoHyphens/>
        <w:spacing w:after="0" w:line="360" w:lineRule="auto"/>
        <w:ind w:left="284"/>
        <w:rPr>
          <w:rFonts w:ascii="Arial" w:hAnsi="Arial" w:cs="Arial"/>
          <w:i/>
        </w:rPr>
      </w:pPr>
      <w:r w:rsidRPr="00AD3143">
        <w:rPr>
          <w:rFonts w:ascii="Arial" w:hAnsi="Arial" w:cs="Arial"/>
          <w:i/>
        </w:rPr>
        <w:t>2) którego oferta nie podlega odrzuceniu na podstawie §30 ust. 2 Regulaminu w</w:t>
      </w:r>
    </w:p>
    <w:p w14:paraId="7756370E" w14:textId="77777777" w:rsidR="00AD3143" w:rsidRPr="00AD3143" w:rsidRDefault="00AD3143" w:rsidP="00AD3143">
      <w:pPr>
        <w:suppressAutoHyphens/>
        <w:spacing w:after="0" w:line="360" w:lineRule="auto"/>
        <w:ind w:left="284"/>
        <w:rPr>
          <w:rFonts w:ascii="Arial" w:hAnsi="Arial" w:cs="Arial"/>
          <w:i/>
        </w:rPr>
      </w:pPr>
      <w:r w:rsidRPr="00AD3143">
        <w:rPr>
          <w:rFonts w:ascii="Arial" w:hAnsi="Arial" w:cs="Arial"/>
          <w:i/>
        </w:rPr>
        <w:t>odniesieniu do następujących przesłanek:</w:t>
      </w:r>
    </w:p>
    <w:p w14:paraId="418AFE69" w14:textId="77777777" w:rsidR="00AD3143" w:rsidRPr="00AD3143" w:rsidRDefault="00AD3143" w:rsidP="00AD3143">
      <w:pPr>
        <w:suppressAutoHyphens/>
        <w:spacing w:after="0" w:line="360" w:lineRule="auto"/>
        <w:ind w:left="284"/>
        <w:rPr>
          <w:rFonts w:ascii="Arial" w:hAnsi="Arial" w:cs="Arial"/>
          <w:i/>
        </w:rPr>
      </w:pPr>
      <w:r w:rsidRPr="00AD3143">
        <w:rPr>
          <w:rFonts w:ascii="Arial" w:hAnsi="Arial" w:cs="Arial"/>
          <w:i/>
        </w:rPr>
        <w:t>a) oferta została złożona przez Wykonawcę, który, z przyczyn leżących po jego</w:t>
      </w:r>
    </w:p>
    <w:p w14:paraId="0C4ED265" w14:textId="77777777" w:rsidR="00AD3143" w:rsidRPr="00AD3143" w:rsidRDefault="00AD3143" w:rsidP="00AD3143">
      <w:pPr>
        <w:suppressAutoHyphens/>
        <w:spacing w:after="0" w:line="360" w:lineRule="auto"/>
        <w:ind w:left="284"/>
        <w:rPr>
          <w:rFonts w:ascii="Arial" w:hAnsi="Arial" w:cs="Arial"/>
          <w:i/>
        </w:rPr>
      </w:pPr>
      <w:r w:rsidRPr="00AD3143">
        <w:rPr>
          <w:rFonts w:ascii="Arial" w:hAnsi="Arial" w:cs="Arial"/>
          <w:i/>
        </w:rPr>
        <w:t>stronie, nie wykonał albo nienależycie wykonał w istotnym stopniu wcześniejszą</w:t>
      </w:r>
    </w:p>
    <w:p w14:paraId="46EA34C6" w14:textId="77777777" w:rsidR="00AD3143" w:rsidRPr="00AD3143" w:rsidRDefault="00AD3143" w:rsidP="00AD3143">
      <w:pPr>
        <w:suppressAutoHyphens/>
        <w:spacing w:after="0" w:line="360" w:lineRule="auto"/>
        <w:ind w:left="284"/>
        <w:rPr>
          <w:rFonts w:ascii="Arial" w:hAnsi="Arial" w:cs="Arial"/>
          <w:i/>
        </w:rPr>
      </w:pPr>
      <w:r w:rsidRPr="00AD3143">
        <w:rPr>
          <w:rFonts w:ascii="Arial" w:hAnsi="Arial" w:cs="Arial"/>
          <w:i/>
        </w:rPr>
        <w:t>umowę zawartą z Zamawiającym, co doprowadziło do rozwiązania umowy lub</w:t>
      </w:r>
    </w:p>
    <w:p w14:paraId="21F75FBB" w14:textId="77777777" w:rsidR="00AD3143" w:rsidRPr="00AD3143" w:rsidRDefault="00AD3143" w:rsidP="00AD3143">
      <w:pPr>
        <w:suppressAutoHyphens/>
        <w:spacing w:after="0" w:line="360" w:lineRule="auto"/>
        <w:ind w:left="284"/>
        <w:rPr>
          <w:rFonts w:ascii="Arial" w:hAnsi="Arial" w:cs="Arial"/>
          <w:i/>
        </w:rPr>
      </w:pPr>
      <w:r w:rsidRPr="00AD3143">
        <w:rPr>
          <w:rFonts w:ascii="Arial" w:hAnsi="Arial" w:cs="Arial"/>
          <w:i/>
        </w:rPr>
        <w:t>zasądzenia odszkodowania;</w:t>
      </w:r>
    </w:p>
    <w:p w14:paraId="2A204D92" w14:textId="77777777" w:rsidR="00AD3143" w:rsidRPr="00AD3143" w:rsidRDefault="00AD3143" w:rsidP="00AD3143">
      <w:pPr>
        <w:suppressAutoHyphens/>
        <w:spacing w:after="0" w:line="360" w:lineRule="auto"/>
        <w:ind w:left="284"/>
        <w:rPr>
          <w:rFonts w:ascii="Arial" w:hAnsi="Arial" w:cs="Arial"/>
          <w:i/>
        </w:rPr>
      </w:pPr>
      <w:r w:rsidRPr="00AD3143">
        <w:rPr>
          <w:rFonts w:ascii="Arial" w:hAnsi="Arial" w:cs="Arial"/>
          <w:i/>
        </w:rPr>
        <w:t>b) Wykonawca, który w okresie ostatnich 2 lat przed wszczęciem Postępowania</w:t>
      </w:r>
    </w:p>
    <w:p w14:paraId="344C9C34" w14:textId="77777777" w:rsidR="00AD3143" w:rsidRPr="00AD3143" w:rsidRDefault="00AD3143" w:rsidP="00AD3143">
      <w:pPr>
        <w:suppressAutoHyphens/>
        <w:spacing w:after="0" w:line="360" w:lineRule="auto"/>
        <w:ind w:left="284"/>
        <w:rPr>
          <w:rFonts w:ascii="Arial" w:hAnsi="Arial" w:cs="Arial"/>
          <w:i/>
        </w:rPr>
      </w:pPr>
      <w:r w:rsidRPr="00AD3143">
        <w:rPr>
          <w:rFonts w:ascii="Arial" w:hAnsi="Arial" w:cs="Arial"/>
          <w:i/>
        </w:rPr>
        <w:t>zakupowego nie wykonał Zamówienia udzielonego mu przez Zamawiającego lub</w:t>
      </w:r>
    </w:p>
    <w:p w14:paraId="7A113946" w14:textId="77777777" w:rsidR="00AD3143" w:rsidRPr="00AD3143" w:rsidRDefault="00AD3143" w:rsidP="00AD3143">
      <w:pPr>
        <w:suppressAutoHyphens/>
        <w:spacing w:after="0" w:line="360" w:lineRule="auto"/>
        <w:ind w:left="284"/>
        <w:rPr>
          <w:rFonts w:ascii="Arial" w:hAnsi="Arial" w:cs="Arial"/>
          <w:i/>
        </w:rPr>
      </w:pPr>
      <w:r w:rsidRPr="00AD3143">
        <w:rPr>
          <w:rFonts w:ascii="Arial" w:hAnsi="Arial" w:cs="Arial"/>
          <w:i/>
        </w:rPr>
        <w:t>wykonał je z nienależytą starannością lub niezgodnie z postanowieniami</w:t>
      </w:r>
    </w:p>
    <w:p w14:paraId="01CF3017" w14:textId="77777777" w:rsidR="00AD3143" w:rsidRPr="00AD3143" w:rsidRDefault="00AD3143" w:rsidP="00AD3143">
      <w:pPr>
        <w:suppressAutoHyphens/>
        <w:spacing w:after="0" w:line="360" w:lineRule="auto"/>
        <w:ind w:left="284"/>
        <w:rPr>
          <w:rFonts w:ascii="Arial" w:hAnsi="Arial" w:cs="Arial"/>
          <w:i/>
        </w:rPr>
      </w:pPr>
      <w:r w:rsidRPr="00AD3143">
        <w:rPr>
          <w:rFonts w:ascii="Arial" w:hAnsi="Arial" w:cs="Arial"/>
          <w:i/>
        </w:rPr>
        <w:t>Umowy/Zamówienia lub są w sporze z Zamawiającym;</w:t>
      </w:r>
    </w:p>
    <w:p w14:paraId="04748700" w14:textId="77777777" w:rsidR="00AD3143" w:rsidRPr="00AD3143" w:rsidRDefault="00AD3143" w:rsidP="00AD3143">
      <w:pPr>
        <w:suppressAutoHyphens/>
        <w:spacing w:after="0" w:line="360" w:lineRule="auto"/>
        <w:ind w:left="284"/>
        <w:rPr>
          <w:rFonts w:ascii="Arial" w:hAnsi="Arial" w:cs="Arial"/>
          <w:i/>
        </w:rPr>
      </w:pPr>
      <w:r w:rsidRPr="00AD3143">
        <w:rPr>
          <w:rFonts w:ascii="Arial" w:hAnsi="Arial" w:cs="Arial"/>
          <w:i/>
        </w:rPr>
        <w:lastRenderedPageBreak/>
        <w:t>c) Wykonawca, który w okresie ostatnich 2 lat przed wszczęciem Postępowania</w:t>
      </w:r>
    </w:p>
    <w:p w14:paraId="056BB7AA" w14:textId="77777777" w:rsidR="00AD3143" w:rsidRPr="00AD3143" w:rsidRDefault="00AD3143" w:rsidP="00AD3143">
      <w:pPr>
        <w:suppressAutoHyphens/>
        <w:spacing w:after="0" w:line="360" w:lineRule="auto"/>
        <w:ind w:left="284"/>
        <w:rPr>
          <w:rFonts w:ascii="Arial" w:hAnsi="Arial" w:cs="Arial"/>
          <w:i/>
        </w:rPr>
      </w:pPr>
      <w:r w:rsidRPr="00AD3143">
        <w:rPr>
          <w:rFonts w:ascii="Arial" w:hAnsi="Arial" w:cs="Arial"/>
          <w:i/>
        </w:rPr>
        <w:t>zakupowego odmówił podpisania Umowy zakupowej lub ramowej lub</w:t>
      </w:r>
    </w:p>
    <w:p w14:paraId="1071A2C2" w14:textId="77777777" w:rsidR="00AD3143" w:rsidRPr="00AD3143" w:rsidRDefault="00AD3143" w:rsidP="00AD3143">
      <w:pPr>
        <w:suppressAutoHyphens/>
        <w:spacing w:after="0" w:line="360" w:lineRule="auto"/>
        <w:ind w:left="284"/>
        <w:rPr>
          <w:rFonts w:ascii="Arial" w:hAnsi="Arial" w:cs="Arial"/>
          <w:i/>
        </w:rPr>
      </w:pPr>
      <w:r w:rsidRPr="00AD3143">
        <w:rPr>
          <w:rFonts w:ascii="Arial" w:hAnsi="Arial" w:cs="Arial"/>
          <w:i/>
        </w:rPr>
        <w:t>zrealizowania wystawionego Zamówienia na warunkach określonych w złożonej</w:t>
      </w:r>
    </w:p>
    <w:p w14:paraId="727DA4EC" w14:textId="77777777" w:rsidR="00AD3143" w:rsidRPr="00AD3143" w:rsidRDefault="00AD3143" w:rsidP="00AD3143">
      <w:pPr>
        <w:suppressAutoHyphens/>
        <w:spacing w:after="0" w:line="360" w:lineRule="auto"/>
        <w:ind w:left="284"/>
        <w:rPr>
          <w:rFonts w:ascii="Arial" w:hAnsi="Arial" w:cs="Arial"/>
          <w:i/>
        </w:rPr>
      </w:pPr>
      <w:r w:rsidRPr="00AD3143">
        <w:rPr>
          <w:rFonts w:ascii="Arial" w:hAnsi="Arial" w:cs="Arial"/>
          <w:i/>
        </w:rPr>
        <w:t>ofercie;</w:t>
      </w:r>
    </w:p>
    <w:p w14:paraId="592CF0BD" w14:textId="77777777" w:rsidR="00AD3143" w:rsidRPr="00AD3143" w:rsidRDefault="00AD3143" w:rsidP="00AD3143">
      <w:pPr>
        <w:suppressAutoHyphens/>
        <w:spacing w:after="0" w:line="360" w:lineRule="auto"/>
        <w:ind w:left="284"/>
        <w:rPr>
          <w:rFonts w:ascii="Arial" w:hAnsi="Arial" w:cs="Arial"/>
          <w:i/>
        </w:rPr>
      </w:pPr>
      <w:r w:rsidRPr="00AD3143">
        <w:rPr>
          <w:rFonts w:ascii="Arial" w:hAnsi="Arial" w:cs="Arial"/>
          <w:i/>
        </w:rPr>
        <w:t>3) który nie podlega wykluczeniu z postępowania na podstawie ustawy z dnia 13</w:t>
      </w:r>
    </w:p>
    <w:p w14:paraId="2C1C5801" w14:textId="77777777" w:rsidR="00AD3143" w:rsidRPr="00AD3143" w:rsidRDefault="00AD3143" w:rsidP="00AD3143">
      <w:pPr>
        <w:suppressAutoHyphens/>
        <w:spacing w:after="0" w:line="360" w:lineRule="auto"/>
        <w:ind w:left="284"/>
        <w:rPr>
          <w:rFonts w:ascii="Arial" w:hAnsi="Arial" w:cs="Arial"/>
          <w:i/>
        </w:rPr>
      </w:pPr>
      <w:r w:rsidRPr="00AD3143">
        <w:rPr>
          <w:rFonts w:ascii="Arial" w:hAnsi="Arial" w:cs="Arial"/>
          <w:i/>
        </w:rPr>
        <w:t>kwietnia 2022 r. o szczególnych rozwiązaniach w zakresie przeciwdziałania wspieraniu</w:t>
      </w:r>
    </w:p>
    <w:p w14:paraId="5668F3EE" w14:textId="77777777" w:rsidR="00AD3143" w:rsidRPr="00AD3143" w:rsidRDefault="00AD3143" w:rsidP="00AD3143">
      <w:pPr>
        <w:suppressAutoHyphens/>
        <w:spacing w:after="0" w:line="360" w:lineRule="auto"/>
        <w:ind w:left="284"/>
        <w:rPr>
          <w:rFonts w:ascii="Arial" w:hAnsi="Arial" w:cs="Arial"/>
          <w:i/>
        </w:rPr>
      </w:pPr>
      <w:r w:rsidRPr="00AD3143">
        <w:rPr>
          <w:rFonts w:ascii="Arial" w:hAnsi="Arial" w:cs="Arial"/>
          <w:i/>
        </w:rPr>
        <w:t>agresji na Ukrainę oraz służących ochronie bezpieczeństwa narodowego (t. j. Dz. U. z</w:t>
      </w:r>
    </w:p>
    <w:p w14:paraId="1362DBF0" w14:textId="64E2E3AE" w:rsidR="00AD3143" w:rsidRPr="00767289" w:rsidRDefault="00AD3143" w:rsidP="00767289">
      <w:pPr>
        <w:suppressAutoHyphens/>
        <w:spacing w:after="0" w:line="360" w:lineRule="auto"/>
        <w:ind w:left="284"/>
        <w:rPr>
          <w:rFonts w:ascii="Arial" w:hAnsi="Arial" w:cs="Arial"/>
          <w:i/>
        </w:rPr>
      </w:pPr>
      <w:r w:rsidRPr="00AD3143">
        <w:rPr>
          <w:rFonts w:ascii="Arial" w:hAnsi="Arial" w:cs="Arial"/>
          <w:i/>
        </w:rPr>
        <w:t>2024 r., poz. 507)</w:t>
      </w:r>
      <w:r w:rsidR="00767289">
        <w:rPr>
          <w:rFonts w:ascii="Arial" w:hAnsi="Arial" w:cs="Arial"/>
          <w:i/>
        </w:rPr>
        <w:br/>
      </w:r>
      <w:r w:rsidR="00767289" w:rsidRPr="00AD3143">
        <w:rPr>
          <w:rFonts w:ascii="Arial" w:hAnsi="Arial" w:cs="Arial"/>
          <w:i/>
        </w:rPr>
        <w:t>2. O udzielenie zamówienia może ubiegać się wykonawca, który wykaże, że:</w:t>
      </w:r>
    </w:p>
    <w:p w14:paraId="47EB406E" w14:textId="5BA0B04A" w:rsidR="00F1265E" w:rsidRPr="00AD3143" w:rsidRDefault="00F1265E" w:rsidP="00F1265E">
      <w:pPr>
        <w:suppressAutoHyphens/>
        <w:spacing w:after="0" w:line="360" w:lineRule="auto"/>
        <w:ind w:left="284"/>
        <w:rPr>
          <w:rFonts w:ascii="Arial" w:hAnsi="Arial" w:cs="Arial"/>
          <w:i/>
        </w:rPr>
      </w:pPr>
      <w:r w:rsidRPr="00AD3143">
        <w:rPr>
          <w:rFonts w:ascii="Arial" w:hAnsi="Arial" w:cs="Arial"/>
          <w:i/>
        </w:rPr>
        <w:t xml:space="preserve">1) </w:t>
      </w:r>
      <w:r w:rsidR="000A3BB0" w:rsidRPr="000A3BB0">
        <w:rPr>
          <w:rFonts w:ascii="Arial" w:hAnsi="Arial" w:cs="Arial"/>
          <w:i/>
        </w:rPr>
        <w:t xml:space="preserve">posiada aktualną koncesję w zakresie obrotu paliwami wydaną przez Prezesa Urzędu Regulacji Energetyki na podstawie Ustawy z 10 kwietnia 1997 r. – Prawo energetyczne (Dz.U. z 2022r., poz. 1385 z </w:t>
      </w:r>
      <w:proofErr w:type="spellStart"/>
      <w:r w:rsidR="000A3BB0" w:rsidRPr="000A3BB0">
        <w:rPr>
          <w:rFonts w:ascii="Arial" w:hAnsi="Arial" w:cs="Arial"/>
          <w:i/>
        </w:rPr>
        <w:t>późn</w:t>
      </w:r>
      <w:proofErr w:type="spellEnd"/>
      <w:r w:rsidR="000A3BB0" w:rsidRPr="000A3BB0">
        <w:rPr>
          <w:rFonts w:ascii="Arial" w:hAnsi="Arial" w:cs="Arial"/>
          <w:i/>
        </w:rPr>
        <w:t>. zm.)</w:t>
      </w:r>
    </w:p>
    <w:p w14:paraId="27139786" w14:textId="6593368D" w:rsidR="00F1265E" w:rsidRPr="008A124D" w:rsidRDefault="00F1265E" w:rsidP="00F1265E">
      <w:pPr>
        <w:suppressAutoHyphens/>
        <w:spacing w:after="0" w:line="360" w:lineRule="auto"/>
        <w:ind w:left="284"/>
        <w:rPr>
          <w:rFonts w:ascii="Arial" w:hAnsi="Arial" w:cs="Arial"/>
          <w:highlight w:val="yellow"/>
        </w:rPr>
      </w:pPr>
    </w:p>
    <w:p w14:paraId="23DDD519" w14:textId="77777777" w:rsidR="00462C5A" w:rsidRPr="00457479" w:rsidRDefault="00462C5A" w:rsidP="00462C5A">
      <w:pPr>
        <w:suppressAutoHyphens/>
        <w:spacing w:after="0" w:line="360" w:lineRule="auto"/>
        <w:ind w:left="284"/>
        <w:rPr>
          <w:rFonts w:ascii="Arial" w:hAnsi="Arial" w:cs="Arial"/>
        </w:rPr>
      </w:pPr>
    </w:p>
    <w:p w14:paraId="25080E8F" w14:textId="77777777" w:rsidR="004262EB" w:rsidRPr="00A05C9A" w:rsidRDefault="004262EB" w:rsidP="00F6359F">
      <w:pPr>
        <w:pStyle w:val="Akapitzlist"/>
        <w:numPr>
          <w:ilvl w:val="0"/>
          <w:numId w:val="1"/>
        </w:numPr>
        <w:spacing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A05C9A">
        <w:rPr>
          <w:rFonts w:ascii="Arial" w:hAnsi="Arial" w:cs="Arial"/>
          <w:b/>
        </w:rPr>
        <w:t>Wymagane dokumenty</w:t>
      </w:r>
    </w:p>
    <w:p w14:paraId="41233806" w14:textId="77777777" w:rsidR="004262EB" w:rsidRPr="00A05C9A" w:rsidRDefault="004262EB" w:rsidP="00A05C9A">
      <w:pPr>
        <w:pStyle w:val="Akapitzlist"/>
        <w:numPr>
          <w:ilvl w:val="0"/>
          <w:numId w:val="2"/>
        </w:numPr>
        <w:spacing w:after="120" w:line="360" w:lineRule="auto"/>
        <w:contextualSpacing w:val="0"/>
        <w:rPr>
          <w:rFonts w:ascii="Arial" w:hAnsi="Arial" w:cs="Arial"/>
        </w:rPr>
      </w:pPr>
      <w:r w:rsidRPr="00A05C9A">
        <w:rPr>
          <w:rFonts w:ascii="Arial" w:hAnsi="Arial" w:cs="Arial"/>
        </w:rPr>
        <w:t xml:space="preserve">Wykonawca </w:t>
      </w:r>
      <w:r w:rsidR="00CC73B3" w:rsidRPr="00A05C9A">
        <w:rPr>
          <w:rFonts w:ascii="Arial" w:hAnsi="Arial" w:cs="Arial"/>
        </w:rPr>
        <w:t>jest zobowiązany złożyć wraz z ofertą:</w:t>
      </w:r>
    </w:p>
    <w:p w14:paraId="7F29213B" w14:textId="7F5CF714" w:rsidR="00094FD5" w:rsidRDefault="00094FD5" w:rsidP="00A05C9A">
      <w:pPr>
        <w:pStyle w:val="Akapitzlist"/>
        <w:numPr>
          <w:ilvl w:val="0"/>
          <w:numId w:val="10"/>
        </w:numPr>
        <w:spacing w:after="12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aktualny odpis lub informację</w:t>
      </w:r>
      <w:r w:rsidRPr="00307751">
        <w:rPr>
          <w:rFonts w:ascii="Arial" w:hAnsi="Arial" w:cs="Arial"/>
        </w:rPr>
        <w:t xml:space="preserve"> z Krajowego Rejestru Sądowego, Centralnej Ewidencji i Informacji o Działalności Gospodarczej lub innego właściwego rejestru</w:t>
      </w:r>
      <w:r w:rsidR="00F24BBE">
        <w:rPr>
          <w:rFonts w:ascii="Arial" w:hAnsi="Arial" w:cs="Arial"/>
        </w:rPr>
        <w:t>,</w:t>
      </w:r>
      <w:r w:rsidR="00F24BBE" w:rsidRPr="00F24BBE">
        <w:rPr>
          <w:rFonts w:ascii="Arial" w:hAnsi="Arial" w:cs="Arial"/>
        </w:rPr>
        <w:t xml:space="preserve"> sporządzonych nie wcześniej niż 3 miesiące przed jej złożeniem;</w:t>
      </w:r>
    </w:p>
    <w:p w14:paraId="67ECD994" w14:textId="5206DB24" w:rsidR="00F74C86" w:rsidRPr="00F24BBE" w:rsidRDefault="00F74C86" w:rsidP="00F24BBE">
      <w:pPr>
        <w:pStyle w:val="Akapitzlist"/>
        <w:numPr>
          <w:ilvl w:val="0"/>
          <w:numId w:val="10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433244">
        <w:rPr>
          <w:rFonts w:ascii="Arial" w:hAnsi="Arial" w:cs="Arial"/>
        </w:rPr>
        <w:t>pełnomocnictwo dla osób składających w imieniu Wykonawcy oświadczenia woli lub innych oświadczeń, jeżeli umocowanie tych osób do składania oświadczeń w  imieniu Wykonawcy nie wynika z CEIDG/KRS</w:t>
      </w:r>
      <w:r w:rsidR="00F24BBE">
        <w:rPr>
          <w:rFonts w:ascii="Arial" w:hAnsi="Arial" w:cs="Arial"/>
        </w:rPr>
        <w:t xml:space="preserve"> </w:t>
      </w:r>
      <w:r w:rsidR="00F24BBE" w:rsidRPr="00F24BBE">
        <w:rPr>
          <w:rFonts w:ascii="Arial" w:hAnsi="Arial" w:cs="Arial"/>
        </w:rPr>
        <w:t xml:space="preserve">lub pełnomocnictwo nie zostało udzielone w pkt 6 Oświadczenia o akceptacji warunków zamówienia, którego wzór stanowi Załącznik nr </w:t>
      </w:r>
      <w:r w:rsidR="00F24BBE">
        <w:rPr>
          <w:rFonts w:ascii="Arial" w:hAnsi="Arial" w:cs="Arial"/>
        </w:rPr>
        <w:t>3</w:t>
      </w:r>
      <w:r w:rsidR="00F24BBE" w:rsidRPr="00F24BBE">
        <w:rPr>
          <w:rFonts w:ascii="Arial" w:hAnsi="Arial" w:cs="Arial"/>
        </w:rPr>
        <w:t xml:space="preserve"> do Informacji o postępowaniu;</w:t>
      </w:r>
    </w:p>
    <w:p w14:paraId="319AF8A0" w14:textId="2871658F" w:rsidR="00117FC4" w:rsidRDefault="000C635F" w:rsidP="00117FC4">
      <w:pPr>
        <w:pStyle w:val="Akapitzlist"/>
        <w:numPr>
          <w:ilvl w:val="0"/>
          <w:numId w:val="10"/>
        </w:numPr>
        <w:spacing w:after="120" w:line="360" w:lineRule="auto"/>
        <w:rPr>
          <w:rFonts w:ascii="Arial" w:hAnsi="Arial" w:cs="Arial"/>
        </w:rPr>
      </w:pPr>
      <w:r w:rsidRPr="00F74C86">
        <w:rPr>
          <w:rFonts w:ascii="Arial" w:hAnsi="Arial" w:cs="Arial"/>
        </w:rPr>
        <w:t>oświadczenie o niepodleganiu wykluczeniu na podstawie art. 7 ust. 1 ustawy z dnia 13 kwietnia 2022 r. o szczególnych rozwiązaniach w zakresie przeciwdziałania wspieraniu agresji na Ukrainę oraz służących ochronie bezpieczeństwa narodowego, zgodne ze wzorem stanowiącym Załącznik nr</w:t>
      </w:r>
      <w:r w:rsidR="00661EFA">
        <w:rPr>
          <w:rFonts w:ascii="Arial" w:hAnsi="Arial" w:cs="Arial"/>
        </w:rPr>
        <w:t xml:space="preserve"> </w:t>
      </w:r>
      <w:r w:rsidR="00A05C9A">
        <w:rPr>
          <w:rFonts w:ascii="Arial" w:hAnsi="Arial" w:cs="Arial"/>
        </w:rPr>
        <w:t>2</w:t>
      </w:r>
      <w:r w:rsidR="007A298B" w:rsidRPr="00F74C86">
        <w:rPr>
          <w:rFonts w:ascii="Arial" w:hAnsi="Arial" w:cs="Arial"/>
        </w:rPr>
        <w:t xml:space="preserve"> do Informacji o postępowaniu.</w:t>
      </w:r>
    </w:p>
    <w:p w14:paraId="22DBB130" w14:textId="3404A81D" w:rsidR="0055463C" w:rsidRDefault="0055463C" w:rsidP="0055463C">
      <w:pPr>
        <w:pStyle w:val="Akapitzlist"/>
        <w:numPr>
          <w:ilvl w:val="0"/>
          <w:numId w:val="10"/>
        </w:num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Oświadczenie o akceptacji warunków zamówienia, zgodne ze wzorem stanowiącym Załącznik nr 3 do Informacji o postępowaniu.</w:t>
      </w:r>
    </w:p>
    <w:p w14:paraId="34FD4F0E" w14:textId="0CB76694" w:rsidR="00976AD6" w:rsidRDefault="00976AD6" w:rsidP="0055463C">
      <w:pPr>
        <w:pStyle w:val="Akapitzlist"/>
        <w:numPr>
          <w:ilvl w:val="0"/>
          <w:numId w:val="10"/>
        </w:num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Formularz ofertowy</w:t>
      </w:r>
    </w:p>
    <w:p w14:paraId="4040A7ED" w14:textId="77777777" w:rsidR="00462C5A" w:rsidRPr="0055463C" w:rsidRDefault="00462C5A" w:rsidP="00462C5A">
      <w:pPr>
        <w:pStyle w:val="Akapitzlist"/>
        <w:spacing w:after="120" w:line="360" w:lineRule="auto"/>
        <w:ind w:left="1004"/>
        <w:rPr>
          <w:rFonts w:ascii="Arial" w:hAnsi="Arial" w:cs="Arial"/>
        </w:rPr>
      </w:pPr>
    </w:p>
    <w:p w14:paraId="1238D20F" w14:textId="6AB231DD" w:rsidR="00AB13BB" w:rsidRPr="006618BD" w:rsidRDefault="00AB13BB" w:rsidP="006618BD">
      <w:pPr>
        <w:pStyle w:val="Akapitzlist"/>
        <w:numPr>
          <w:ilvl w:val="0"/>
          <w:numId w:val="2"/>
        </w:numPr>
        <w:spacing w:before="240" w:after="120" w:line="360" w:lineRule="auto"/>
        <w:contextualSpacing w:val="0"/>
        <w:rPr>
          <w:rFonts w:ascii="Arial" w:hAnsi="Arial" w:cs="Arial"/>
        </w:rPr>
      </w:pPr>
      <w:r w:rsidRPr="00126C34">
        <w:rPr>
          <w:rFonts w:ascii="Arial" w:hAnsi="Arial" w:cs="Arial"/>
        </w:rPr>
        <w:lastRenderedPageBreak/>
        <w:t xml:space="preserve">Zamawiający dopuszcza złożenie dokumentów w postaci </w:t>
      </w:r>
      <w:proofErr w:type="spellStart"/>
      <w:r w:rsidR="002F45D9" w:rsidRPr="00126C34">
        <w:rPr>
          <w:rFonts w:ascii="Arial" w:hAnsi="Arial" w:cs="Arial"/>
        </w:rPr>
        <w:t>odwzorowań</w:t>
      </w:r>
      <w:proofErr w:type="spellEnd"/>
      <w:r w:rsidR="002F45D9" w:rsidRPr="00126C34">
        <w:rPr>
          <w:rFonts w:ascii="Arial" w:hAnsi="Arial" w:cs="Arial"/>
        </w:rPr>
        <w:t xml:space="preserve"> cyfrowych (skanów, zdjęć) </w:t>
      </w:r>
      <w:r w:rsidRPr="00126C34">
        <w:rPr>
          <w:rFonts w:ascii="Arial" w:hAnsi="Arial" w:cs="Arial"/>
        </w:rPr>
        <w:t>dokumentów sporządzonych w formie pisemnej lub w postaci dokumentów elektronicznych podpisanych kwalifikowanym podpisem elektronicznym</w:t>
      </w:r>
      <w:r w:rsidR="006618BD">
        <w:rPr>
          <w:rFonts w:ascii="Arial" w:hAnsi="Arial" w:cs="Arial"/>
        </w:rPr>
        <w:t>,</w:t>
      </w:r>
      <w:r w:rsidR="006618BD" w:rsidRPr="006618BD">
        <w:rPr>
          <w:rFonts w:ascii="Arial" w:hAnsi="Arial" w:cs="Arial"/>
        </w:rPr>
        <w:t xml:space="preserve"> podpisem zaufanym lub osobistym.</w:t>
      </w:r>
    </w:p>
    <w:p w14:paraId="28DF5355" w14:textId="633CEA64" w:rsidR="00CC2AAC" w:rsidRPr="00433244" w:rsidRDefault="00CC2AAC" w:rsidP="00A05C9A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433244">
        <w:rPr>
          <w:rFonts w:ascii="Arial" w:hAnsi="Arial" w:cs="Arial"/>
        </w:rPr>
        <w:t xml:space="preserve">Zamawiający wymaga złożenia dokumentów sporządzonych w j. polskim. </w:t>
      </w:r>
      <w:r w:rsidRPr="00433244">
        <w:rPr>
          <w:rFonts w:ascii="Arial" w:hAnsi="Arial" w:cs="Arial"/>
          <w:u w:val="single"/>
        </w:rPr>
        <w:t>Dokumenty sporządzone w języku obcym należy złożyć wraz z tłumaczeniem na język polski</w:t>
      </w:r>
      <w:r w:rsidR="00433244" w:rsidRPr="00433244">
        <w:rPr>
          <w:rFonts w:ascii="Arial" w:hAnsi="Arial" w:cs="Arial"/>
          <w:u w:val="single"/>
        </w:rPr>
        <w:t xml:space="preserve">. Zamawiający dopuszcza </w:t>
      </w:r>
      <w:r w:rsidR="00107F4E" w:rsidRPr="00107F4E">
        <w:rPr>
          <w:rFonts w:ascii="Arial" w:hAnsi="Arial" w:cs="Arial"/>
          <w:u w:val="single"/>
        </w:rPr>
        <w:t>złożenie dokumentów w formie wskazanej</w:t>
      </w:r>
      <w:r w:rsidR="00107F4E">
        <w:rPr>
          <w:rFonts w:ascii="Arial" w:hAnsi="Arial" w:cs="Arial"/>
          <w:u w:val="single"/>
        </w:rPr>
        <w:t xml:space="preserve"> </w:t>
      </w:r>
      <w:r w:rsidR="003F5C6F" w:rsidRPr="00433244">
        <w:rPr>
          <w:rFonts w:ascii="Arial" w:hAnsi="Arial" w:cs="Arial"/>
          <w:u w:val="single"/>
        </w:rPr>
        <w:t>w § 11 ust. 5 Regulaminu</w:t>
      </w:r>
      <w:r w:rsidRPr="00433244">
        <w:rPr>
          <w:rFonts w:ascii="Arial" w:hAnsi="Arial" w:cs="Arial"/>
          <w:u w:val="single"/>
        </w:rPr>
        <w:t>.</w:t>
      </w:r>
    </w:p>
    <w:p w14:paraId="1A8C9B1B" w14:textId="3EF000C8" w:rsidR="005F2E4F" w:rsidRPr="00433244" w:rsidRDefault="005F2E4F" w:rsidP="00A05C9A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  <w:u w:val="single"/>
        </w:rPr>
      </w:pPr>
      <w:r w:rsidRPr="00433244">
        <w:rPr>
          <w:rFonts w:ascii="Arial" w:hAnsi="Arial" w:cs="Arial"/>
        </w:rPr>
        <w:t>Dokumenty, o których mowa w ust. 1 pkt</w:t>
      </w:r>
      <w:r w:rsidR="003F5C6F" w:rsidRPr="00433244">
        <w:rPr>
          <w:rFonts w:ascii="Arial" w:hAnsi="Arial" w:cs="Arial"/>
        </w:rPr>
        <w:t xml:space="preserve"> </w:t>
      </w:r>
      <w:r w:rsidRPr="00433244">
        <w:rPr>
          <w:rFonts w:ascii="Arial" w:hAnsi="Arial" w:cs="Arial"/>
        </w:rPr>
        <w:t>2</w:t>
      </w:r>
      <w:r w:rsidR="007A298B" w:rsidRPr="00433244">
        <w:rPr>
          <w:rFonts w:ascii="Arial" w:hAnsi="Arial" w:cs="Arial"/>
        </w:rPr>
        <w:t>, 3</w:t>
      </w:r>
      <w:r w:rsidR="00B61612">
        <w:rPr>
          <w:rFonts w:ascii="Arial" w:hAnsi="Arial" w:cs="Arial"/>
        </w:rPr>
        <w:t>,</w:t>
      </w:r>
      <w:r w:rsidR="00945C1A">
        <w:rPr>
          <w:rFonts w:ascii="Arial" w:hAnsi="Arial" w:cs="Arial"/>
        </w:rPr>
        <w:t xml:space="preserve"> 4</w:t>
      </w:r>
      <w:r w:rsidR="00B70608">
        <w:rPr>
          <w:rFonts w:ascii="Arial" w:hAnsi="Arial" w:cs="Arial"/>
        </w:rPr>
        <w:t xml:space="preserve">, </w:t>
      </w:r>
      <w:r w:rsidR="008628EB">
        <w:rPr>
          <w:rFonts w:ascii="Arial" w:hAnsi="Arial" w:cs="Arial"/>
        </w:rPr>
        <w:t xml:space="preserve"> </w:t>
      </w:r>
      <w:r w:rsidR="00AA4C5D">
        <w:rPr>
          <w:rFonts w:ascii="Arial" w:hAnsi="Arial" w:cs="Arial"/>
        </w:rPr>
        <w:t xml:space="preserve"> </w:t>
      </w:r>
      <w:r w:rsidRPr="00433244">
        <w:rPr>
          <w:rFonts w:ascii="Arial" w:hAnsi="Arial" w:cs="Arial"/>
          <w:u w:val="single"/>
        </w:rPr>
        <w:t>muszą być podpisane zgodnie z reprezentacją wynikającą z wpisu do właściwego rejestru (KRS/CEIDG) albo udzielonymi pełnomocnictwami lub innymi dokumentami potwierdzającymi</w:t>
      </w:r>
      <w:r w:rsidR="008A7496" w:rsidRPr="00433244">
        <w:rPr>
          <w:rFonts w:ascii="Arial" w:hAnsi="Arial" w:cs="Arial"/>
          <w:u w:val="single"/>
        </w:rPr>
        <w:t xml:space="preserve"> umocowanie do reprezentowania W</w:t>
      </w:r>
      <w:r w:rsidRPr="00433244">
        <w:rPr>
          <w:rFonts w:ascii="Arial" w:hAnsi="Arial" w:cs="Arial"/>
          <w:u w:val="single"/>
        </w:rPr>
        <w:t xml:space="preserve">ykonawcy. </w:t>
      </w:r>
    </w:p>
    <w:p w14:paraId="1F270944" w14:textId="77777777" w:rsidR="00B03886" w:rsidRPr="00307751" w:rsidRDefault="0072749B" w:rsidP="00A05C9A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Wykonawca składa</w:t>
      </w:r>
      <w:r w:rsidR="00B03886" w:rsidRPr="00307751">
        <w:rPr>
          <w:rFonts w:ascii="Arial" w:hAnsi="Arial" w:cs="Arial"/>
        </w:rPr>
        <w:t xml:space="preserve"> dokumenty</w:t>
      </w:r>
      <w:r w:rsidRPr="00307751">
        <w:rPr>
          <w:rFonts w:ascii="Arial" w:hAnsi="Arial" w:cs="Arial"/>
        </w:rPr>
        <w:t xml:space="preserve"> jako załączniki do Formularza złożenia oferty dostępnego na Platformie Zakupowej.</w:t>
      </w:r>
    </w:p>
    <w:p w14:paraId="379B40DB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Sposób złożenia oferty</w:t>
      </w:r>
      <w:r w:rsidR="008871BB" w:rsidRPr="00307751">
        <w:rPr>
          <w:rFonts w:ascii="Arial" w:hAnsi="Arial" w:cs="Arial"/>
          <w:b/>
        </w:rPr>
        <w:t xml:space="preserve"> </w:t>
      </w:r>
    </w:p>
    <w:p w14:paraId="5A13F284" w14:textId="77777777" w:rsidR="009F7CA8" w:rsidRDefault="004262EB" w:rsidP="00A05C9A">
      <w:pPr>
        <w:pStyle w:val="Akapitzlist"/>
        <w:numPr>
          <w:ilvl w:val="0"/>
          <w:numId w:val="3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Wykonawca</w:t>
      </w:r>
      <w:r w:rsidR="004C6A8F" w:rsidRPr="00307751">
        <w:rPr>
          <w:rFonts w:ascii="Arial" w:hAnsi="Arial" w:cs="Arial"/>
        </w:rPr>
        <w:t xml:space="preserve"> składa ofertę poprzez uzupełnienie Formularza złożenia oferty dos</w:t>
      </w:r>
      <w:r w:rsidR="009F7CA8" w:rsidRPr="00307751">
        <w:rPr>
          <w:rFonts w:ascii="Arial" w:hAnsi="Arial" w:cs="Arial"/>
        </w:rPr>
        <w:t xml:space="preserve">tępnego </w:t>
      </w:r>
      <w:r w:rsidR="008013E7" w:rsidRPr="00307751">
        <w:rPr>
          <w:rFonts w:ascii="Arial" w:hAnsi="Arial" w:cs="Arial"/>
        </w:rPr>
        <w:t xml:space="preserve">bezpośrednio </w:t>
      </w:r>
      <w:r w:rsidR="00DC0497" w:rsidRPr="00307751">
        <w:rPr>
          <w:rFonts w:ascii="Arial" w:hAnsi="Arial" w:cs="Arial"/>
        </w:rPr>
        <w:t>na Platformie Zakupowej.</w:t>
      </w:r>
    </w:p>
    <w:p w14:paraId="4A4B8D71" w14:textId="77777777" w:rsidR="00554EB7" w:rsidRDefault="009906F8" w:rsidP="00A05C9A">
      <w:pPr>
        <w:pStyle w:val="Akapitzlist"/>
        <w:numPr>
          <w:ilvl w:val="0"/>
          <w:numId w:val="3"/>
        </w:numPr>
        <w:spacing w:before="120" w:after="0" w:line="360" w:lineRule="auto"/>
        <w:contextualSpacing w:val="0"/>
        <w:rPr>
          <w:rFonts w:ascii="Arial" w:hAnsi="Arial" w:cs="Arial"/>
        </w:rPr>
      </w:pPr>
      <w:r w:rsidRPr="00B42687">
        <w:rPr>
          <w:rFonts w:ascii="Arial" w:hAnsi="Arial" w:cs="Arial"/>
        </w:rPr>
        <w:t>Wykonawca</w:t>
      </w:r>
      <w:r>
        <w:rPr>
          <w:rFonts w:ascii="Arial" w:hAnsi="Arial" w:cs="Arial"/>
        </w:rPr>
        <w:t xml:space="preserve"> jest zobowiązany</w:t>
      </w:r>
      <w:r w:rsidRPr="00B42687">
        <w:rPr>
          <w:rFonts w:ascii="Arial" w:hAnsi="Arial" w:cs="Arial"/>
        </w:rPr>
        <w:t xml:space="preserve"> wskazać w Formularzu złożenia oferty</w:t>
      </w:r>
      <w:r w:rsidR="009F1372">
        <w:rPr>
          <w:rFonts w:ascii="Arial" w:hAnsi="Arial" w:cs="Arial"/>
        </w:rPr>
        <w:t>, w </w:t>
      </w:r>
      <w:r w:rsidRPr="00B42687">
        <w:rPr>
          <w:rFonts w:ascii="Arial" w:hAnsi="Arial" w:cs="Arial"/>
        </w:rPr>
        <w:t>pozycji</w:t>
      </w:r>
      <w:r>
        <w:rPr>
          <w:rFonts w:ascii="Arial" w:hAnsi="Arial" w:cs="Arial"/>
        </w:rPr>
        <w:t>:</w:t>
      </w:r>
    </w:p>
    <w:p w14:paraId="4F7DF992" w14:textId="1A8F9FF5" w:rsidR="00544B46" w:rsidRDefault="007E12E3" w:rsidP="00A05C9A">
      <w:pPr>
        <w:pStyle w:val="Akapitzlist"/>
        <w:numPr>
          <w:ilvl w:val="0"/>
          <w:numId w:val="8"/>
        </w:numPr>
        <w:spacing w:before="120" w:after="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="00D13159" w:rsidRPr="00D13159">
        <w:rPr>
          <w:rFonts w:ascii="Arial" w:hAnsi="Arial" w:cs="Arial"/>
        </w:rPr>
        <w:t>Dostawy oleju opałowego do celów grzewczych w latach 2026-2027</w:t>
      </w:r>
      <w:r w:rsidR="00377CF3">
        <w:rPr>
          <w:rFonts w:ascii="Arial" w:hAnsi="Arial" w:cs="Arial"/>
        </w:rPr>
        <w:t>”</w:t>
      </w:r>
      <w:r w:rsidR="00554EB7" w:rsidRPr="0033754B">
        <w:rPr>
          <w:rFonts w:ascii="Arial" w:hAnsi="Arial" w:cs="Arial"/>
        </w:rPr>
        <w:t>–</w:t>
      </w:r>
      <w:r w:rsidR="00554EB7">
        <w:rPr>
          <w:rFonts w:ascii="Arial" w:hAnsi="Arial" w:cs="Arial"/>
        </w:rPr>
        <w:t xml:space="preserve"> oferowaną </w:t>
      </w:r>
      <w:r w:rsidR="00554EB7" w:rsidRPr="00554EB7">
        <w:rPr>
          <w:rFonts w:ascii="Arial" w:hAnsi="Arial" w:cs="Arial"/>
          <w:b/>
        </w:rPr>
        <w:t>cenę netto oraz brutto</w:t>
      </w:r>
      <w:r w:rsidR="00AC7E60">
        <w:rPr>
          <w:rFonts w:ascii="Arial" w:hAnsi="Arial" w:cs="Arial"/>
          <w:b/>
        </w:rPr>
        <w:t xml:space="preserve"> </w:t>
      </w:r>
      <w:r w:rsidR="00AC7E60" w:rsidRPr="00AC7E60">
        <w:rPr>
          <w:rFonts w:ascii="Arial" w:hAnsi="Arial" w:cs="Arial"/>
        </w:rPr>
        <w:t>za</w:t>
      </w:r>
      <w:r w:rsidR="00554EB7">
        <w:rPr>
          <w:rFonts w:ascii="Arial" w:hAnsi="Arial" w:cs="Arial"/>
        </w:rPr>
        <w:t xml:space="preserve"> </w:t>
      </w:r>
      <w:r w:rsidR="00A05C9A">
        <w:rPr>
          <w:rFonts w:ascii="Arial" w:hAnsi="Arial" w:cs="Arial"/>
        </w:rPr>
        <w:t>całość zamówienia</w:t>
      </w:r>
    </w:p>
    <w:p w14:paraId="53BD7306" w14:textId="289C4034" w:rsidR="0034174F" w:rsidRDefault="00695467" w:rsidP="00A05C9A">
      <w:pPr>
        <w:pStyle w:val="Akapitzlist"/>
        <w:numPr>
          <w:ilvl w:val="0"/>
          <w:numId w:val="3"/>
        </w:numPr>
        <w:spacing w:before="120" w:after="0" w:line="360" w:lineRule="auto"/>
        <w:contextualSpacing w:val="0"/>
        <w:rPr>
          <w:rFonts w:ascii="Arial" w:hAnsi="Arial" w:cs="Arial"/>
        </w:rPr>
      </w:pPr>
      <w:r>
        <w:rPr>
          <w:rFonts w:ascii="Arial" w:eastAsia="Arial" w:hAnsi="Arial" w:cs="Arial"/>
          <w:lang w:eastAsia="pl-PL" w:bidi="pl-PL"/>
        </w:rPr>
        <w:t xml:space="preserve">Podana w ofercie </w:t>
      </w:r>
      <w:r w:rsidR="0034174F" w:rsidRPr="004B3984">
        <w:rPr>
          <w:rFonts w:ascii="Arial" w:eastAsia="Arial" w:hAnsi="Arial" w:cs="Arial"/>
          <w:lang w:eastAsia="pl-PL" w:bidi="pl-PL"/>
        </w:rPr>
        <w:t xml:space="preserve">cena musi uwzględniać wszystkie wymagania </w:t>
      </w:r>
      <w:r w:rsidR="00F833FA">
        <w:rPr>
          <w:rFonts w:ascii="Arial" w:eastAsia="Arial" w:hAnsi="Arial" w:cs="Arial"/>
          <w:lang w:eastAsia="pl-PL" w:bidi="pl-PL"/>
        </w:rPr>
        <w:t>OPZ</w:t>
      </w:r>
      <w:r w:rsidR="0034174F" w:rsidRPr="004B3984">
        <w:rPr>
          <w:rFonts w:ascii="Arial" w:eastAsia="Arial" w:hAnsi="Arial" w:cs="Arial"/>
          <w:lang w:eastAsia="pl-PL" w:bidi="pl-PL"/>
        </w:rPr>
        <w:t xml:space="preserve"> oraz obejmować wszystkie koszty bezpośrednie i pośrednie, jakie poniesie Wykonawca z tytułu terminowego i prawidłowego wykonania całości przedmiotu zamówienia.</w:t>
      </w:r>
    </w:p>
    <w:p w14:paraId="25F29E8C" w14:textId="23036C7B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Kryteria oceny ofert</w:t>
      </w:r>
    </w:p>
    <w:p w14:paraId="67B933E1" w14:textId="77777777" w:rsidR="004C6A8F" w:rsidRPr="00307751" w:rsidRDefault="004C6A8F" w:rsidP="00A05C9A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Zamawiający dokona oceny złożonych ofert na podstawie poniższych kryteriów:</w:t>
      </w:r>
    </w:p>
    <w:p w14:paraId="47082278" w14:textId="77777777" w:rsidR="004C6A8F" w:rsidRPr="00307751" w:rsidRDefault="004C6A8F" w:rsidP="00F6359F">
      <w:pPr>
        <w:spacing w:before="120" w:after="120" w:line="360" w:lineRule="auto"/>
        <w:ind w:firstLine="644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Cena – 100%</w:t>
      </w:r>
    </w:p>
    <w:p w14:paraId="1E1F265E" w14:textId="77777777" w:rsidR="004C6A8F" w:rsidRPr="00307751" w:rsidRDefault="004C6A8F" w:rsidP="00A05C9A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Każdej z ofert Zamawiający przydzieli </w:t>
      </w:r>
      <w:r w:rsidR="00676206" w:rsidRPr="00307751">
        <w:rPr>
          <w:rFonts w:ascii="Arial" w:hAnsi="Arial" w:cs="Arial"/>
        </w:rPr>
        <w:t>punkty</w:t>
      </w:r>
      <w:r w:rsidRPr="00307751">
        <w:rPr>
          <w:rFonts w:ascii="Arial" w:hAnsi="Arial" w:cs="Arial"/>
        </w:rPr>
        <w:t xml:space="preserve"> zgodnie z poniższym wzorem:</w:t>
      </w:r>
    </w:p>
    <w:p w14:paraId="2C0FB6A5" w14:textId="77777777" w:rsidR="004C6A8F" w:rsidRPr="00307751" w:rsidRDefault="00000000" w:rsidP="00F6359F">
      <w:pPr>
        <w:pStyle w:val="Akapitzlist"/>
        <w:tabs>
          <w:tab w:val="left" w:pos="3119"/>
          <w:tab w:val="left" w:pos="4395"/>
          <w:tab w:val="left" w:pos="4678"/>
        </w:tabs>
        <w:spacing w:before="120" w:after="120" w:line="360" w:lineRule="auto"/>
        <w:ind w:left="644"/>
        <w:contextualSpacing w:val="0"/>
        <w:rPr>
          <w:rFonts w:ascii="Arial" w:hAnsi="Arial" w:cs="Arial"/>
          <w:b/>
          <w:i/>
        </w:rPr>
      </w:pPr>
      <m:oMath>
        <m:sSub>
          <m:sSubPr>
            <m:ctrlPr>
              <w:rPr>
                <w:rFonts w:ascii="Cambria Math" w:hAnsi="Cambria Math" w:cs="Arial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b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 xml:space="preserve">= </m:t>
        </m:r>
        <m:f>
          <m:fPr>
            <m:ctrlPr>
              <w:rPr>
                <w:rFonts w:ascii="Cambria Math" w:hAnsi="Cambria Math" w:cs="Arial"/>
                <w:b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b</m:t>
                </m:r>
              </m:sub>
            </m:sSub>
          </m:den>
        </m:f>
        <m:r>
          <m:rPr>
            <m:sty m:val="bi"/>
          </m:rPr>
          <w:rPr>
            <w:rFonts w:ascii="Cambria Math" w:hAnsi="Cambria Math" w:cs="Arial"/>
          </w:rPr>
          <m:t xml:space="preserve"> ×100 pkt</m:t>
        </m:r>
      </m:oMath>
      <w:r w:rsidR="004C6A8F" w:rsidRPr="00307751">
        <w:rPr>
          <w:rFonts w:ascii="Arial" w:hAnsi="Arial" w:cs="Arial"/>
          <w:b/>
          <w:spacing w:val="1000"/>
        </w:rPr>
        <w:t xml:space="preserve"> </w:t>
      </w:r>
    </w:p>
    <w:p w14:paraId="71DEB141" w14:textId="77777777" w:rsidR="004C6A8F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gdzie:</w:t>
      </w:r>
    </w:p>
    <w:p w14:paraId="0742F83D" w14:textId="77777777" w:rsidR="004C6A8F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lastRenderedPageBreak/>
        <w:t>P</w:t>
      </w:r>
      <w:r w:rsidRPr="00307751">
        <w:rPr>
          <w:rFonts w:ascii="Arial" w:hAnsi="Arial" w:cs="Arial"/>
          <w:vertAlign w:val="subscript"/>
        </w:rPr>
        <w:t>b</w:t>
      </w:r>
      <w:r w:rsidRPr="00307751">
        <w:rPr>
          <w:rFonts w:ascii="Arial" w:hAnsi="Arial" w:cs="Arial"/>
        </w:rPr>
        <w:t xml:space="preserve"> – liczba punktów oferty badanej</w:t>
      </w:r>
    </w:p>
    <w:p w14:paraId="2F39E5BF" w14:textId="77777777" w:rsidR="004C6A8F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proofErr w:type="spellStart"/>
      <w:r w:rsidRPr="00307751">
        <w:rPr>
          <w:rFonts w:ascii="Arial" w:hAnsi="Arial" w:cs="Arial"/>
        </w:rPr>
        <w:t>C</w:t>
      </w:r>
      <w:r w:rsidRPr="00307751">
        <w:rPr>
          <w:rFonts w:ascii="Arial" w:hAnsi="Arial" w:cs="Arial"/>
          <w:vertAlign w:val="subscript"/>
        </w:rPr>
        <w:t>b</w:t>
      </w:r>
      <w:proofErr w:type="spellEnd"/>
      <w:r w:rsidRPr="00307751">
        <w:rPr>
          <w:rFonts w:ascii="Arial" w:hAnsi="Arial" w:cs="Arial"/>
        </w:rPr>
        <w:t xml:space="preserve"> – cena </w:t>
      </w:r>
      <w:r w:rsidR="00695467">
        <w:rPr>
          <w:rFonts w:ascii="Arial" w:hAnsi="Arial" w:cs="Arial"/>
        </w:rPr>
        <w:t xml:space="preserve">łączna </w:t>
      </w:r>
      <w:r w:rsidRPr="00307751">
        <w:rPr>
          <w:rFonts w:ascii="Arial" w:hAnsi="Arial" w:cs="Arial"/>
        </w:rPr>
        <w:t>oferty badanej</w:t>
      </w:r>
    </w:p>
    <w:p w14:paraId="5B2FA2F5" w14:textId="77777777" w:rsidR="00676206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proofErr w:type="spellStart"/>
      <w:r w:rsidRPr="00307751">
        <w:rPr>
          <w:rFonts w:ascii="Arial" w:hAnsi="Arial" w:cs="Arial"/>
        </w:rPr>
        <w:t>C</w:t>
      </w:r>
      <w:r w:rsidRPr="00307751">
        <w:rPr>
          <w:rFonts w:ascii="Arial" w:hAnsi="Arial" w:cs="Arial"/>
          <w:vertAlign w:val="subscript"/>
        </w:rPr>
        <w:t>n</w:t>
      </w:r>
      <w:proofErr w:type="spellEnd"/>
      <w:r w:rsidRPr="00307751">
        <w:rPr>
          <w:rFonts w:ascii="Arial" w:hAnsi="Arial" w:cs="Arial"/>
        </w:rPr>
        <w:t xml:space="preserve"> – cena </w:t>
      </w:r>
      <w:r w:rsidR="00695467">
        <w:rPr>
          <w:rFonts w:ascii="Arial" w:hAnsi="Arial" w:cs="Arial"/>
        </w:rPr>
        <w:t xml:space="preserve">łączna </w:t>
      </w:r>
      <w:r w:rsidRPr="00307751">
        <w:rPr>
          <w:rFonts w:ascii="Arial" w:hAnsi="Arial" w:cs="Arial"/>
        </w:rPr>
        <w:t>oferty najkorzystniejszej</w:t>
      </w:r>
    </w:p>
    <w:p w14:paraId="7669E93E" w14:textId="77777777" w:rsidR="00A05C9A" w:rsidRPr="008C5488" w:rsidRDefault="00A05C9A" w:rsidP="00A05C9A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8C5488">
        <w:rPr>
          <w:rFonts w:ascii="Arial" w:hAnsi="Arial" w:cs="Arial"/>
        </w:rPr>
        <w:t>Wynik punktacji zostanie zaokrąglony do dwóch miejsc po przecinku.</w:t>
      </w:r>
    </w:p>
    <w:p w14:paraId="7985E704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Informacje dodatkowe</w:t>
      </w:r>
    </w:p>
    <w:p w14:paraId="20FC7B11" w14:textId="166BC4ED" w:rsidR="00A92F0C" w:rsidRPr="00B43343" w:rsidRDefault="00A92F0C" w:rsidP="00A05C9A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>Zamawiający informuje, że zastosuje odwróconą ocenę ofert</w:t>
      </w:r>
      <w:r w:rsidR="009C0D3D">
        <w:rPr>
          <w:rFonts w:ascii="Arial" w:hAnsi="Arial" w:cs="Arial"/>
        </w:rPr>
        <w:t>,</w:t>
      </w:r>
      <w:r w:rsidRPr="00B43343">
        <w:rPr>
          <w:rFonts w:ascii="Arial" w:hAnsi="Arial" w:cs="Arial"/>
        </w:rPr>
        <w:t xml:space="preserve"> o której mowa w § 28 Regulaminu.</w:t>
      </w:r>
      <w:r w:rsidR="00E10A98">
        <w:rPr>
          <w:rFonts w:ascii="Arial" w:hAnsi="Arial" w:cs="Arial"/>
        </w:rPr>
        <w:t xml:space="preserve">* </w:t>
      </w:r>
    </w:p>
    <w:p w14:paraId="110A0356" w14:textId="0F7FE190" w:rsidR="00BD26A3" w:rsidRDefault="00126C34" w:rsidP="00A05C9A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Termin związania ofertą wynosi </w:t>
      </w:r>
      <w:r w:rsidR="00A05C9A">
        <w:rPr>
          <w:rFonts w:ascii="Arial" w:hAnsi="Arial" w:cs="Arial"/>
        </w:rPr>
        <w:t>60</w:t>
      </w:r>
      <w:r w:rsidR="0060271E" w:rsidRPr="00B43343">
        <w:rPr>
          <w:rFonts w:ascii="Arial" w:hAnsi="Arial" w:cs="Arial"/>
        </w:rPr>
        <w:t xml:space="preserve"> dni</w:t>
      </w:r>
      <w:r w:rsidR="00BD26A3" w:rsidRPr="00B43343">
        <w:rPr>
          <w:rFonts w:ascii="Arial" w:hAnsi="Arial" w:cs="Arial"/>
        </w:rPr>
        <w:t xml:space="preserve"> kalendarzowych i rozpoczyna się wraz z upływem terminu składania ofert.</w:t>
      </w:r>
    </w:p>
    <w:p w14:paraId="72AF373C" w14:textId="46E6E871" w:rsidR="00107F4E" w:rsidRPr="00B43343" w:rsidRDefault="00107F4E" w:rsidP="00A05C9A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107F4E">
        <w:rPr>
          <w:rFonts w:ascii="Arial" w:hAnsi="Arial" w:cs="Arial"/>
        </w:rPr>
        <w:t>Zamawiający informuje, że dopuszcza przeprowadzenie Negocjacji handlowych, zgodnie z § 20 Regulaminu</w:t>
      </w:r>
    </w:p>
    <w:p w14:paraId="50341E3C" w14:textId="1A6F5F26" w:rsidR="00107F4E" w:rsidRPr="00107F4E" w:rsidRDefault="008628EB" w:rsidP="00A05C9A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u w:val="single"/>
        </w:rPr>
      </w:pPr>
      <w:r w:rsidRPr="008628EB">
        <w:rPr>
          <w:rFonts w:ascii="Arial" w:hAnsi="Arial" w:cs="Arial"/>
        </w:rPr>
        <w:t>Wynagrodzenie należne Wykonawcy będzie płatne na podstawie prawidłowo wystawionej faktury VAT w ciągu 30 dni od jej dostarczenia Zamawiającemu, a w przypadku Wykonawcy niebędącego podatnikiem podatku od towarów i usług, na podstawie prawidłowo wystawionego rachunku</w:t>
      </w:r>
      <w:r w:rsidR="00107F4E" w:rsidRPr="00107F4E">
        <w:rPr>
          <w:rFonts w:ascii="Arial" w:hAnsi="Arial" w:cs="Arial"/>
        </w:rPr>
        <w:t>.</w:t>
      </w:r>
      <w:r w:rsidR="00107F4E">
        <w:rPr>
          <w:rFonts w:ascii="Arial" w:hAnsi="Arial" w:cs="Arial"/>
        </w:rPr>
        <w:t xml:space="preserve"> </w:t>
      </w:r>
    </w:p>
    <w:p w14:paraId="415562D1" w14:textId="01345882" w:rsidR="004262EB" w:rsidRPr="0078728F" w:rsidRDefault="00676206" w:rsidP="00A05C9A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u w:val="single"/>
        </w:rPr>
      </w:pPr>
      <w:r w:rsidRPr="0078728F">
        <w:rPr>
          <w:rFonts w:ascii="Arial" w:hAnsi="Arial" w:cs="Arial"/>
          <w:u w:val="single"/>
        </w:rPr>
        <w:t xml:space="preserve">Wszelka komunikacja pomiędzy </w:t>
      </w:r>
      <w:r w:rsidR="005F65A3" w:rsidRPr="0078728F">
        <w:rPr>
          <w:rFonts w:ascii="Arial" w:hAnsi="Arial" w:cs="Arial"/>
          <w:u w:val="single"/>
        </w:rPr>
        <w:t xml:space="preserve">Zamawiającym a Wykonawcami </w:t>
      </w:r>
      <w:r w:rsidRPr="0078728F">
        <w:rPr>
          <w:rFonts w:ascii="Arial" w:hAnsi="Arial" w:cs="Arial"/>
          <w:u w:val="single"/>
        </w:rPr>
        <w:t>odbywa się przy pomocy Platfo</w:t>
      </w:r>
      <w:r w:rsidR="0072749B" w:rsidRPr="0078728F">
        <w:rPr>
          <w:rFonts w:ascii="Arial" w:hAnsi="Arial" w:cs="Arial"/>
          <w:u w:val="single"/>
        </w:rPr>
        <w:t>rmy Zakupowej za pośrednictwem m</w:t>
      </w:r>
      <w:r w:rsidR="00DC0497" w:rsidRPr="0078728F">
        <w:rPr>
          <w:rFonts w:ascii="Arial" w:hAnsi="Arial" w:cs="Arial"/>
          <w:u w:val="single"/>
        </w:rPr>
        <w:t>odułu Korespondencji.</w:t>
      </w:r>
    </w:p>
    <w:p w14:paraId="03BCD4D4" w14:textId="77777777" w:rsidR="00676206" w:rsidRPr="00B43343" w:rsidRDefault="00676206" w:rsidP="00A05C9A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Pod adresem: </w:t>
      </w:r>
      <w:hyperlink r:id="rId11" w:tooltip="https://platformazakupowa.plk-sa.pl" w:history="1">
        <w:r w:rsidR="00FF3926" w:rsidRPr="00B43343">
          <w:rPr>
            <w:rFonts w:ascii="Arial" w:hAnsi="Arial" w:cs="Arial"/>
          </w:rPr>
          <w:t>https://platformazakupowa.plk-sa.pl</w:t>
        </w:r>
      </w:hyperlink>
      <w:r w:rsidR="00FF3926" w:rsidRPr="00B43343">
        <w:rPr>
          <w:rFonts w:ascii="Arial" w:hAnsi="Arial" w:cs="Arial"/>
        </w:rPr>
        <w:t xml:space="preserve"> w zakładce Regulacje i procedury procesu zakupowego </w:t>
      </w:r>
      <w:r w:rsidR="007E1CF5" w:rsidRPr="00B43343">
        <w:rPr>
          <w:rFonts w:ascii="Arial" w:hAnsi="Arial" w:cs="Arial"/>
        </w:rPr>
        <w:t>jest dostępny P</w:t>
      </w:r>
      <w:r w:rsidR="00434BA3" w:rsidRPr="00B43343">
        <w:rPr>
          <w:rFonts w:ascii="Arial" w:hAnsi="Arial" w:cs="Arial"/>
        </w:rPr>
        <w:t>odręcznik dla Wykonawców opisujący sposób korzystania z Platformy Zakupowej.</w:t>
      </w:r>
      <w:r w:rsidR="00501E6B" w:rsidRPr="00B43343">
        <w:rPr>
          <w:rFonts w:ascii="Arial" w:hAnsi="Arial" w:cs="Arial"/>
        </w:rPr>
        <w:t xml:space="preserve"> Wykonawca może również skorzystać z pomocy technicznej dostępnej pod nr tel.: </w:t>
      </w:r>
      <w:r w:rsidR="007F14F6" w:rsidRPr="00B43343">
        <w:rPr>
          <w:rFonts w:ascii="Arial" w:hAnsi="Arial" w:cs="Arial"/>
        </w:rPr>
        <w:t>48 22 576 87 56</w:t>
      </w:r>
      <w:r w:rsidR="00501E6B" w:rsidRPr="00B43343">
        <w:rPr>
          <w:rFonts w:ascii="Arial" w:hAnsi="Arial" w:cs="Arial"/>
        </w:rPr>
        <w:t xml:space="preserve"> e-mail: </w:t>
      </w:r>
      <w:r w:rsidR="007F14F6" w:rsidRPr="00B43343">
        <w:rPr>
          <w:rFonts w:ascii="Arial" w:hAnsi="Arial" w:cs="Arial"/>
        </w:rPr>
        <w:t>pomoc-pz2@marketplanet.pl</w:t>
      </w:r>
      <w:r w:rsidR="00501E6B" w:rsidRPr="00B43343">
        <w:rPr>
          <w:rFonts w:ascii="Arial" w:hAnsi="Arial" w:cs="Arial"/>
        </w:rPr>
        <w:t xml:space="preserve"> </w:t>
      </w:r>
      <w:r w:rsidR="007D0179" w:rsidRPr="00B43343">
        <w:rPr>
          <w:rFonts w:ascii="Arial" w:hAnsi="Arial" w:cs="Arial"/>
        </w:rPr>
        <w:t>w dni robocze od poniedziałku do piątku w godz. 8:00 – 16:00</w:t>
      </w:r>
    </w:p>
    <w:p w14:paraId="7F395D0E" w14:textId="19D1D02D" w:rsidR="00D06D0A" w:rsidRDefault="00BA3D07" w:rsidP="00A05C9A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Przy </w:t>
      </w:r>
      <w:r w:rsidR="00D06D0A" w:rsidRPr="00D06D0A">
        <w:rPr>
          <w:rFonts w:ascii="Arial" w:hAnsi="Arial" w:cs="Arial"/>
        </w:rPr>
        <w:t xml:space="preserve">realizacji zamówienia zastosowanie będą miały Ogólne Warunki Umowy stanowiące Załącznik nr </w:t>
      </w:r>
      <w:r w:rsidR="00261D59">
        <w:rPr>
          <w:rFonts w:ascii="Arial" w:hAnsi="Arial" w:cs="Arial"/>
        </w:rPr>
        <w:t>4</w:t>
      </w:r>
      <w:r w:rsidR="00D06D0A" w:rsidRPr="00D06D0A">
        <w:rPr>
          <w:rFonts w:ascii="Arial" w:hAnsi="Arial" w:cs="Arial"/>
        </w:rPr>
        <w:t xml:space="preserve"> do Informacji o postępowaniu</w:t>
      </w:r>
      <w:r w:rsidR="00261D59">
        <w:rPr>
          <w:rFonts w:ascii="Arial" w:hAnsi="Arial" w:cs="Arial"/>
        </w:rPr>
        <w:t>.</w:t>
      </w:r>
    </w:p>
    <w:p w14:paraId="1992ABCA" w14:textId="70F4ED1D" w:rsidR="00416D32" w:rsidRDefault="008628EB" w:rsidP="00A05C9A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8628EB">
        <w:rPr>
          <w:rFonts w:ascii="Arial" w:hAnsi="Arial" w:cs="Arial"/>
        </w:rPr>
        <w:t xml:space="preserve"> </w:t>
      </w:r>
      <w:r w:rsidR="005F65A3" w:rsidRPr="00B43343">
        <w:rPr>
          <w:rFonts w:ascii="Arial" w:hAnsi="Arial" w:cs="Arial"/>
        </w:rPr>
        <w:t xml:space="preserve">Składając ofertę w postępowaniu Wykonawca tym samym oświadcza, że zapoznał się z Klauzulą informacyjną RODO </w:t>
      </w:r>
      <w:r w:rsidR="00FD0458">
        <w:rPr>
          <w:rFonts w:ascii="Arial" w:hAnsi="Arial" w:cs="Arial"/>
        </w:rPr>
        <w:t>zawartą w rozdziale VIII Informacji o postępowaniu oraz zrealizował obowiązek, o którym mowa w ust. 3 tej Klauzuli.</w:t>
      </w:r>
    </w:p>
    <w:p w14:paraId="46CC06F5" w14:textId="77777777" w:rsidR="00FD0458" w:rsidRDefault="00FD0458" w:rsidP="00FD0458">
      <w:pPr>
        <w:pStyle w:val="Akapitzlist"/>
        <w:numPr>
          <w:ilvl w:val="0"/>
          <w:numId w:val="1"/>
        </w:numPr>
        <w:spacing w:after="120" w:line="360" w:lineRule="auto"/>
        <w:ind w:left="360"/>
        <w:rPr>
          <w:rFonts w:ascii="Arial" w:hAnsi="Arial" w:cs="Arial"/>
          <w:b/>
        </w:rPr>
      </w:pPr>
      <w:bookmarkStart w:id="1" w:name="_Hlk161139180"/>
      <w:r w:rsidRPr="00615326">
        <w:rPr>
          <w:rFonts w:ascii="Arial" w:hAnsi="Arial" w:cs="Arial"/>
          <w:b/>
        </w:rPr>
        <w:t>Klauzul</w:t>
      </w:r>
      <w:r>
        <w:rPr>
          <w:rFonts w:ascii="Arial" w:hAnsi="Arial" w:cs="Arial"/>
          <w:b/>
        </w:rPr>
        <w:t>a</w:t>
      </w:r>
      <w:r w:rsidRPr="00615326">
        <w:rPr>
          <w:rFonts w:ascii="Arial" w:hAnsi="Arial" w:cs="Arial"/>
          <w:b/>
        </w:rPr>
        <w:t xml:space="preserve"> informacyjn</w:t>
      </w:r>
      <w:r>
        <w:rPr>
          <w:rFonts w:ascii="Arial" w:hAnsi="Arial" w:cs="Arial"/>
          <w:b/>
        </w:rPr>
        <w:t>a</w:t>
      </w:r>
      <w:r w:rsidRPr="00615326">
        <w:rPr>
          <w:rFonts w:ascii="Arial" w:hAnsi="Arial" w:cs="Arial"/>
          <w:b/>
        </w:rPr>
        <w:t xml:space="preserve"> RODO</w:t>
      </w:r>
    </w:p>
    <w:p w14:paraId="1C33D1BA" w14:textId="77777777" w:rsidR="00FD0458" w:rsidRDefault="00FD0458" w:rsidP="00FD0458">
      <w:pPr>
        <w:pStyle w:val="Akapitzlist"/>
        <w:spacing w:after="120" w:line="360" w:lineRule="auto"/>
        <w:ind w:left="360"/>
        <w:rPr>
          <w:rFonts w:ascii="Arial" w:hAnsi="Arial" w:cs="Arial"/>
          <w:b/>
        </w:rPr>
      </w:pPr>
    </w:p>
    <w:p w14:paraId="0B01958E" w14:textId="77777777" w:rsidR="00FD0458" w:rsidRPr="00615326" w:rsidRDefault="00FD0458" w:rsidP="00A05C9A">
      <w:pPr>
        <w:pStyle w:val="Akapitzlist"/>
        <w:numPr>
          <w:ilvl w:val="0"/>
          <w:numId w:val="11"/>
        </w:numPr>
        <w:spacing w:after="120" w:line="360" w:lineRule="auto"/>
        <w:ind w:left="64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 xml:space="preserve">Zamawiający działając na mocy art. 13 Rozporządzenia Parlamentu Europejskiego i Rady (UE) 2016/679 z dnia 27 kwietnia 2016 r. w sprawie ochrony osób fizycznych w związku z </w:t>
      </w:r>
      <w:r w:rsidRPr="00615326">
        <w:rPr>
          <w:rFonts w:ascii="Arial" w:hAnsi="Arial" w:cs="Arial"/>
          <w:bCs/>
        </w:rPr>
        <w:lastRenderedPageBreak/>
        <w:t>przetwarzaniem danych osobowych i w sprawie swobodnego przepływu takich danych oraz uchylenia dyrektywy 95/46/WE (ogólne rozporządzenie o ochronie danych) (Dz. Urz. UE L 119 z 2016 r., str. 1-88), zwanego dalej: „RODO”, informuje Pana/Panią</w:t>
      </w:r>
      <w:r>
        <w:rPr>
          <w:rStyle w:val="Odwoanieprzypisudolnego"/>
          <w:rFonts w:ascii="Arial" w:hAnsi="Arial" w:cs="Arial"/>
          <w:bCs/>
        </w:rPr>
        <w:footnoteReference w:id="2"/>
      </w:r>
      <w:r w:rsidRPr="00615326">
        <w:rPr>
          <w:rFonts w:ascii="Arial" w:hAnsi="Arial" w:cs="Arial"/>
          <w:bCs/>
        </w:rPr>
        <w:t>, że:</w:t>
      </w:r>
    </w:p>
    <w:p w14:paraId="56D318EA" w14:textId="77777777" w:rsidR="00FD0458" w:rsidRPr="00615326" w:rsidRDefault="00FD0458" w:rsidP="00A05C9A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Administratorem Danych Osobowych jest PKP Polskie Linie Kolejowe Spółka Akcyjna, zwana dalej Spółką, z siedzibą pod adresem: 03-734, Warszawa, ul. Targowa 74;</w:t>
      </w:r>
    </w:p>
    <w:p w14:paraId="7B6FA8EA" w14:textId="77777777" w:rsidR="00FD0458" w:rsidRPr="00615326" w:rsidRDefault="00FD0458" w:rsidP="00A05C9A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Spółce, funkcjonuje adres e-mail: iod.plk@plk-sa.pl Inspektora Ochrony Danych w PKP Polskie Linie Kolejowe S.A., udostępniony osobom, których dane osobowe są przetwarzane przez Spółkę;</w:t>
      </w:r>
    </w:p>
    <w:p w14:paraId="05B00608" w14:textId="77777777" w:rsidR="00FD0458" w:rsidRPr="00615326" w:rsidRDefault="00FD0458" w:rsidP="00A05C9A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będą przetwarzane w celu:</w:t>
      </w:r>
    </w:p>
    <w:p w14:paraId="4CE41F79" w14:textId="77777777" w:rsidR="00FD0458" w:rsidRPr="00615326" w:rsidRDefault="00FD0458" w:rsidP="00A05C9A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przeprowadzenia postępowania o udzielenie Zamówienia;</w:t>
      </w:r>
    </w:p>
    <w:p w14:paraId="66983222" w14:textId="77777777" w:rsidR="00FD0458" w:rsidRPr="00615326" w:rsidRDefault="00FD0458" w:rsidP="00A05C9A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wyłonienia wykonawcy oraz udzielenia Zamówienia poprzez zawarcie Umowy;</w:t>
      </w:r>
    </w:p>
    <w:p w14:paraId="77C81FA2" w14:textId="77777777" w:rsidR="00FD0458" w:rsidRPr="00615326" w:rsidRDefault="00FD0458" w:rsidP="00A05C9A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przechowywania dokumentacji postępowania o udzielenie Zamówienia na wypadek kontroli prowadzonej przez uprawnione organy i podmioty;</w:t>
      </w:r>
    </w:p>
    <w:p w14:paraId="53728F86" w14:textId="77777777" w:rsidR="00FD0458" w:rsidRPr="00615326" w:rsidRDefault="00FD0458" w:rsidP="00A05C9A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przekazania dokumentacji postępowania o udzielenie Zamówienia do archiwum, a następnie jej zbrakowania (trwałego usunięcia i zniszczenia);</w:t>
      </w:r>
    </w:p>
    <w:p w14:paraId="6CF8E351" w14:textId="77777777" w:rsidR="00FD0458" w:rsidRPr="00615326" w:rsidRDefault="00FD0458" w:rsidP="00FD0458">
      <w:pPr>
        <w:pStyle w:val="Akapitzlist"/>
        <w:spacing w:after="120" w:line="360" w:lineRule="auto"/>
        <w:ind w:left="360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zakresie: dane zwykłe – imię, nazwisko, zajmowane stanowisko, miejsce pracy, a także w przypadku złożenia pełnomocnictwa, oświadczeń i innych dokumentów - dane osobowe w nim zawarte;</w:t>
      </w:r>
    </w:p>
    <w:p w14:paraId="233579E3" w14:textId="77777777" w:rsidR="00FD0458" w:rsidRPr="00615326" w:rsidRDefault="00FD0458" w:rsidP="00A05C9A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podstawą prawną przetwarzania danych osobowych przez Spółkę jest art. 6 ust. 1 lit. c i f RODO, przy czym za prawnie uzasadniony interes Spółki wskazuje się konieczność przeprowadzenia postępowania o udzielenie Zamówienia;</w:t>
      </w:r>
    </w:p>
    <w:p w14:paraId="5591BCD3" w14:textId="77777777" w:rsidR="00FD0458" w:rsidRPr="00615326" w:rsidRDefault="00FD0458" w:rsidP="00A05C9A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mogą być udostępniane innym odbiorcom na podstawie przepisów prawa, w szczególności podmiotom przetwarzającym na podstawie zawartych umów;</w:t>
      </w:r>
    </w:p>
    <w:p w14:paraId="5305CFCE" w14:textId="77777777" w:rsidR="00FD0458" w:rsidRPr="00615326" w:rsidRDefault="00FD0458" w:rsidP="00A05C9A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mogą być przekazane do państwa nienależącego do Europejskiego Obszaru Gospodarczego (państwa trzeciego) lub organizacji międzynarodowej w rozumieniu RODO, w ramach powierzenia przetwarzania danych osobowych lub udostępnienia na mocy przepisów prawa, przy czym, zawsze przy spełnieniu jednego z warunków:</w:t>
      </w:r>
    </w:p>
    <w:p w14:paraId="2101F3EB" w14:textId="77777777" w:rsidR="00FD0458" w:rsidRPr="00615326" w:rsidRDefault="00FD0458" w:rsidP="00A05C9A">
      <w:pPr>
        <w:pStyle w:val="Akapitzlist"/>
        <w:numPr>
          <w:ilvl w:val="0"/>
          <w:numId w:val="14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Komisja Europejska stwierdziła, że to państwo trzecie lub organizacja międzynarodowa zapewnia odpowiedni stopień ochrony danych osobowych, zgodnie z art. 45 RODO,</w:t>
      </w:r>
    </w:p>
    <w:p w14:paraId="62F74F4B" w14:textId="77777777" w:rsidR="00FD0458" w:rsidRPr="00615326" w:rsidRDefault="00FD0458" w:rsidP="00A05C9A">
      <w:pPr>
        <w:pStyle w:val="Akapitzlist"/>
        <w:numPr>
          <w:ilvl w:val="0"/>
          <w:numId w:val="14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lastRenderedPageBreak/>
        <w:t xml:space="preserve">państwo trzecie lub organizacja międzynarodowa zapewnia odpowiednie zabezpieczenia i obowiązują tam egzekwowalne prawa osób, których dane dotyczą i skuteczne środki ochrony prawnej, zgodnie z art. 46 RODO, </w:t>
      </w:r>
    </w:p>
    <w:p w14:paraId="44A9D0AE" w14:textId="77777777" w:rsidR="00FD0458" w:rsidRPr="00615326" w:rsidRDefault="00FD0458" w:rsidP="00A05C9A">
      <w:pPr>
        <w:pStyle w:val="Akapitzlist"/>
        <w:numPr>
          <w:ilvl w:val="0"/>
          <w:numId w:val="14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zachodzi przypadek, o którym mowa w art. 49 ust. 1 akapit drugi RODO przy czym dane te zostaną wówczas w sposób odpowiedni zabezpieczone, a Wykonawca ma prawo do uzyskania dostępu do kopii tych zabezpieczeń pod wskazanym w pkt 2 powyżej adresem e-mail;</w:t>
      </w:r>
    </w:p>
    <w:p w14:paraId="41B77449" w14:textId="77777777" w:rsidR="00FD0458" w:rsidRPr="00615326" w:rsidRDefault="00FD0458" w:rsidP="00A05C9A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będą przechowywane zgodnie z przepisami prawa w okresie przeprowadzenia postępowania o udzielenie Zamówienia, realizacji Umowy oraz przez okres, w którym Spółka będzie realizowała cele wynikające z prawnie uzasadnionych interesów administratora danych, które są związane przedmiotowo z Umową lub obowiązkami wynikającymi z przepisów prawa powszechnie obowiązującego;</w:t>
      </w:r>
    </w:p>
    <w:p w14:paraId="35F4DC87" w14:textId="77777777" w:rsidR="00FD0458" w:rsidRPr="00615326" w:rsidRDefault="00FD0458" w:rsidP="00A05C9A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0DBCEFE0" w14:textId="77777777" w:rsidR="00FD0458" w:rsidRPr="00615326" w:rsidRDefault="00FD0458" w:rsidP="00A05C9A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244B2D22" w14:textId="77777777" w:rsidR="00FD0458" w:rsidRPr="00615326" w:rsidRDefault="00FD0458" w:rsidP="00A05C9A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ma Pani/Pan prawo do wniesienia skargi do organu nadzorczego, tzn. Prezesa Urzędu Ochrony Danych Osobowych;</w:t>
      </w:r>
    </w:p>
    <w:p w14:paraId="730F3323" w14:textId="77777777" w:rsidR="00FD0458" w:rsidRPr="00615326" w:rsidRDefault="00FD0458" w:rsidP="00A05C9A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Spółka nie będzie przeprowadzać zautomatyzowanego podejmowania decyzji, w tym profilowania na podstawie podanych danych osobowych.</w:t>
      </w:r>
    </w:p>
    <w:p w14:paraId="2929B1FD" w14:textId="77777777" w:rsidR="00FD0458" w:rsidRPr="00615326" w:rsidRDefault="00FD0458" w:rsidP="00A05C9A">
      <w:pPr>
        <w:pStyle w:val="Akapitzlist"/>
        <w:numPr>
          <w:ilvl w:val="0"/>
          <w:numId w:val="11"/>
        </w:numPr>
        <w:spacing w:after="120" w:line="360" w:lineRule="auto"/>
        <w:ind w:left="64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Wykonawca zobowiązuje się poinformować w imieniu Zamawiającego wszystkie osoby fizyczne kierowane ze strony Wykonawcy do realizacji Zamówienia oraz osoby fizyczne prowadzące działalność gospodarczą, które zostaną wskazane przez Wykonawcę jako podwykonawca, a których dane osobowe zawarte są w składanej ofercie lub jakimkolwiek załączniku lub dokumencie składanym w postępowaniu o udzielenie Zamówienia, o:</w:t>
      </w:r>
    </w:p>
    <w:p w14:paraId="3F9DFC85" w14:textId="77777777" w:rsidR="00FD0458" w:rsidRPr="00615326" w:rsidRDefault="00FD0458" w:rsidP="00A05C9A">
      <w:pPr>
        <w:pStyle w:val="Akapitzlist"/>
        <w:numPr>
          <w:ilvl w:val="0"/>
          <w:numId w:val="15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fakcie przekazania danych osobowych Zamawiającemu;</w:t>
      </w:r>
    </w:p>
    <w:p w14:paraId="2AED4A57" w14:textId="77777777" w:rsidR="00FD0458" w:rsidRPr="00615326" w:rsidRDefault="00FD0458" w:rsidP="00A05C9A">
      <w:pPr>
        <w:pStyle w:val="Akapitzlist"/>
        <w:numPr>
          <w:ilvl w:val="0"/>
          <w:numId w:val="15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przetwarzaniu danych osobowych przez Zamawiającego.</w:t>
      </w:r>
    </w:p>
    <w:p w14:paraId="6C49C524" w14:textId="77777777" w:rsidR="00FD0458" w:rsidRPr="00615326" w:rsidRDefault="00FD0458" w:rsidP="00A05C9A">
      <w:pPr>
        <w:pStyle w:val="Akapitzlist"/>
        <w:numPr>
          <w:ilvl w:val="0"/>
          <w:numId w:val="11"/>
        </w:numPr>
        <w:spacing w:after="120" w:line="360" w:lineRule="auto"/>
        <w:ind w:left="64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Wykonawca zobowiązuje się, powołując się na art. 14 RODO, wykonać w imieniu Zamawiającego obowiązek informacyjny wobec osób, o których mowa w ust. 2, przekazując im treść klauzuli informacyjnej, o której mowa w ust. 1, wskazując jednocześnie tym osobom Wykonawcę jako źródło pochodzenia danych osobowych, którymi dysponował będzie Zamawiający.</w:t>
      </w:r>
    </w:p>
    <w:bookmarkEnd w:id="1"/>
    <w:p w14:paraId="02A917D7" w14:textId="77777777" w:rsidR="0090017D" w:rsidRPr="00B43343" w:rsidRDefault="000C0545" w:rsidP="00F6359F">
      <w:pPr>
        <w:pStyle w:val="Akapitzlist"/>
        <w:spacing w:before="120" w:after="120" w:line="360" w:lineRule="auto"/>
        <w:ind w:left="0"/>
        <w:contextualSpacing w:val="0"/>
        <w:rPr>
          <w:rFonts w:ascii="Arial" w:hAnsi="Arial" w:cs="Arial"/>
          <w:b/>
          <w:u w:val="single"/>
        </w:rPr>
      </w:pPr>
      <w:r w:rsidRPr="00B43343">
        <w:rPr>
          <w:rFonts w:ascii="Arial" w:hAnsi="Arial" w:cs="Arial"/>
          <w:b/>
          <w:u w:val="single"/>
        </w:rPr>
        <w:lastRenderedPageBreak/>
        <w:br/>
      </w:r>
      <w:r w:rsidR="0090017D" w:rsidRPr="00B43343">
        <w:rPr>
          <w:rFonts w:ascii="Arial" w:hAnsi="Arial" w:cs="Arial"/>
          <w:b/>
          <w:u w:val="single"/>
        </w:rPr>
        <w:t>Załączniki:</w:t>
      </w:r>
    </w:p>
    <w:p w14:paraId="2C0456C4" w14:textId="6E13DDD3" w:rsidR="0090017D" w:rsidRPr="00B43343" w:rsidRDefault="000D7EA0" w:rsidP="00F6359F">
      <w:pPr>
        <w:spacing w:before="120"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A05C9A">
        <w:rPr>
          <w:rFonts w:ascii="Arial" w:hAnsi="Arial" w:cs="Arial"/>
        </w:rPr>
        <w:t>1</w:t>
      </w:r>
      <w:r w:rsidR="00977005" w:rsidRPr="00B43343">
        <w:rPr>
          <w:rFonts w:ascii="Arial" w:hAnsi="Arial" w:cs="Arial"/>
        </w:rPr>
        <w:t xml:space="preserve"> – </w:t>
      </w:r>
      <w:r w:rsidR="00AB46C0">
        <w:rPr>
          <w:rFonts w:ascii="Arial" w:hAnsi="Arial" w:cs="Arial"/>
        </w:rPr>
        <w:t>OPZ</w:t>
      </w:r>
    </w:p>
    <w:p w14:paraId="3D8177DF" w14:textId="00574EF0" w:rsidR="00527FAE" w:rsidRDefault="000D7EA0" w:rsidP="00527FAE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A05C9A">
        <w:rPr>
          <w:rFonts w:ascii="Arial" w:hAnsi="Arial" w:cs="Arial"/>
        </w:rPr>
        <w:t>2</w:t>
      </w:r>
      <w:r w:rsidR="00527FAE" w:rsidRPr="00464C33">
        <w:rPr>
          <w:rFonts w:ascii="Arial" w:hAnsi="Arial" w:cs="Arial"/>
        </w:rPr>
        <w:t xml:space="preserve"> – Oświadczenie o niepodleganiu wykluczeniu na podstawie art. 7 ust. 1 Ustawy z dnia 13 kwietnia 2022 r. o szczególnych rozwiązaniach w zakresie przeciwdziałania wspieraniu agresji na Ukrainę oraz służących ochronie bezpieczeństwa narodowego</w:t>
      </w:r>
    </w:p>
    <w:p w14:paraId="36E05F61" w14:textId="5C390C4F" w:rsidR="00F24BBE" w:rsidRDefault="00F24BBE" w:rsidP="00527FAE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>Załącznik nr 3 – Oświadczenie o akceptacji warunków zamówienia</w:t>
      </w:r>
    </w:p>
    <w:p w14:paraId="337E957B" w14:textId="58663C9C" w:rsidR="00982424" w:rsidRPr="00307751" w:rsidRDefault="008628EB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4 </w:t>
      </w:r>
      <w:r w:rsidR="00AC6680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="00261D59">
        <w:rPr>
          <w:rFonts w:ascii="Arial" w:hAnsi="Arial" w:cs="Arial"/>
        </w:rPr>
        <w:t>Ogólne warunki umowy</w:t>
      </w:r>
    </w:p>
    <w:sectPr w:rsidR="00982424" w:rsidRPr="00307751" w:rsidSect="00307751">
      <w:headerReference w:type="default" r:id="rId12"/>
      <w:footerReference w:type="default" r:id="rId13"/>
      <w:pgSz w:w="11906" w:h="16838"/>
      <w:pgMar w:top="1417" w:right="1133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91FFE" w14:textId="77777777" w:rsidR="00AA6BB5" w:rsidRDefault="00AA6BB5" w:rsidP="004262EB">
      <w:pPr>
        <w:spacing w:after="0" w:line="240" w:lineRule="auto"/>
      </w:pPr>
      <w:r>
        <w:separator/>
      </w:r>
    </w:p>
  </w:endnote>
  <w:endnote w:type="continuationSeparator" w:id="0">
    <w:p w14:paraId="3833E292" w14:textId="77777777" w:rsidR="00AA6BB5" w:rsidRDefault="00AA6BB5" w:rsidP="004262EB">
      <w:pPr>
        <w:spacing w:after="0" w:line="240" w:lineRule="auto"/>
      </w:pPr>
      <w:r>
        <w:continuationSeparator/>
      </w:r>
    </w:p>
  </w:endnote>
  <w:endnote w:type="continuationNotice" w:id="1">
    <w:p w14:paraId="29E4DA16" w14:textId="77777777" w:rsidR="00AA6BB5" w:rsidRDefault="00AA6BB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302863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C40BD86" w14:textId="77777777" w:rsidR="006361D3" w:rsidRDefault="006361D3">
            <w:pPr>
              <w:pStyle w:val="Stopka"/>
              <w:jc w:val="right"/>
            </w:pPr>
            <w:r w:rsidRPr="00B03886">
              <w:rPr>
                <w:rFonts w:ascii="Arial" w:hAnsi="Arial" w:cs="Arial"/>
              </w:rPr>
              <w:t xml:space="preserve">Strona </w:t>
            </w:r>
            <w:r w:rsidRPr="00B03886">
              <w:rPr>
                <w:rFonts w:ascii="Arial" w:hAnsi="Arial" w:cs="Arial"/>
                <w:bCs/>
              </w:rPr>
              <w:fldChar w:fldCharType="begin"/>
            </w:r>
            <w:r w:rsidRPr="00B03886">
              <w:rPr>
                <w:rFonts w:ascii="Arial" w:hAnsi="Arial" w:cs="Arial"/>
                <w:bCs/>
              </w:rPr>
              <w:instrText>PAGE</w:instrText>
            </w:r>
            <w:r w:rsidRPr="00B03886">
              <w:rPr>
                <w:rFonts w:ascii="Arial" w:hAnsi="Arial" w:cs="Arial"/>
                <w:bCs/>
              </w:rPr>
              <w:fldChar w:fldCharType="separate"/>
            </w:r>
            <w:r w:rsidR="00E10A98">
              <w:rPr>
                <w:rFonts w:ascii="Arial" w:hAnsi="Arial" w:cs="Arial"/>
                <w:bCs/>
                <w:noProof/>
              </w:rPr>
              <w:t>4</w:t>
            </w:r>
            <w:r w:rsidRPr="00B03886">
              <w:rPr>
                <w:rFonts w:ascii="Arial" w:hAnsi="Arial" w:cs="Arial"/>
                <w:bCs/>
              </w:rPr>
              <w:fldChar w:fldCharType="end"/>
            </w:r>
            <w:r w:rsidRPr="00B03886">
              <w:rPr>
                <w:rFonts w:ascii="Arial" w:hAnsi="Arial" w:cs="Arial"/>
              </w:rPr>
              <w:t xml:space="preserve"> z </w:t>
            </w:r>
            <w:r w:rsidRPr="00B03886">
              <w:rPr>
                <w:rFonts w:ascii="Arial" w:hAnsi="Arial" w:cs="Arial"/>
                <w:bCs/>
              </w:rPr>
              <w:fldChar w:fldCharType="begin"/>
            </w:r>
            <w:r w:rsidRPr="00B03886">
              <w:rPr>
                <w:rFonts w:ascii="Arial" w:hAnsi="Arial" w:cs="Arial"/>
                <w:bCs/>
              </w:rPr>
              <w:instrText>NUMPAGES</w:instrText>
            </w:r>
            <w:r w:rsidRPr="00B03886">
              <w:rPr>
                <w:rFonts w:ascii="Arial" w:hAnsi="Arial" w:cs="Arial"/>
                <w:bCs/>
              </w:rPr>
              <w:fldChar w:fldCharType="separate"/>
            </w:r>
            <w:r w:rsidR="00E10A98">
              <w:rPr>
                <w:rFonts w:ascii="Arial" w:hAnsi="Arial" w:cs="Arial"/>
                <w:bCs/>
                <w:noProof/>
              </w:rPr>
              <w:t>4</w:t>
            </w:r>
            <w:r w:rsidRPr="00B03886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4AB3847D" w14:textId="11FB9CEE" w:rsidR="00683F09" w:rsidRDefault="00683F09" w:rsidP="00683F09">
    <w:pPr>
      <w:pStyle w:val="Stopka"/>
      <w:ind w:left="-993"/>
      <w:jc w:val="both"/>
      <w:rPr>
        <w:rFonts w:ascii="Arial" w:hAnsi="Arial" w:cs="Arial"/>
        <w:i/>
      </w:rPr>
    </w:pPr>
    <w:r>
      <w:rPr>
        <w:rFonts w:ascii="Arial" w:hAnsi="Arial" w:cs="Arial"/>
        <w:i/>
      </w:rPr>
      <w:t xml:space="preserve"> Informacje o postępowaniu w 1.</w:t>
    </w:r>
    <w:r w:rsidR="00F24BBE">
      <w:rPr>
        <w:rFonts w:ascii="Arial" w:hAnsi="Arial" w:cs="Arial"/>
        <w:i/>
      </w:rPr>
      <w:t>4</w:t>
    </w:r>
  </w:p>
  <w:p w14:paraId="63EE7BD6" w14:textId="77777777" w:rsidR="006361D3" w:rsidRDefault="006361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CDF11" w14:textId="77777777" w:rsidR="00AA6BB5" w:rsidRDefault="00AA6BB5" w:rsidP="004262EB">
      <w:pPr>
        <w:spacing w:after="0" w:line="240" w:lineRule="auto"/>
      </w:pPr>
      <w:r>
        <w:separator/>
      </w:r>
    </w:p>
  </w:footnote>
  <w:footnote w:type="continuationSeparator" w:id="0">
    <w:p w14:paraId="01390544" w14:textId="77777777" w:rsidR="00AA6BB5" w:rsidRDefault="00AA6BB5" w:rsidP="004262EB">
      <w:pPr>
        <w:spacing w:after="0" w:line="240" w:lineRule="auto"/>
      </w:pPr>
      <w:r>
        <w:continuationSeparator/>
      </w:r>
    </w:p>
  </w:footnote>
  <w:footnote w:type="continuationNotice" w:id="1">
    <w:p w14:paraId="217EB9B7" w14:textId="77777777" w:rsidR="00AA6BB5" w:rsidRDefault="00AA6BB5">
      <w:pPr>
        <w:spacing w:after="0" w:line="240" w:lineRule="auto"/>
      </w:pPr>
    </w:p>
  </w:footnote>
  <w:footnote w:id="2">
    <w:p w14:paraId="651CF89A" w14:textId="77777777" w:rsidR="00FD0458" w:rsidRDefault="00FD0458" w:rsidP="00FD045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15326">
        <w:t>dotyczy osoby fizycznej, osoby fizycznej prowadzącej jednoosobową działalność gospodarczą, pełnomocnika Wykonawcy będącego osobą fizyczną, członka organu zarządzającego Wykonawcy będącego osobą fizyczną lub osoby fizycznej skierowanej do przygotowania i przeprowadzenia postępowania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851BD" w14:textId="77777777" w:rsidR="006361D3" w:rsidRDefault="006361D3" w:rsidP="004262EB">
    <w:pPr>
      <w:pStyle w:val="Nagwek"/>
      <w:jc w:val="center"/>
    </w:pPr>
    <w:r>
      <w:rPr>
        <w:rFonts w:ascii="Arial" w:eastAsia="Arial" w:hAnsi="Arial" w:cs="Arial"/>
        <w:b/>
        <w:noProof/>
        <w:lang w:eastAsia="pl-PL"/>
      </w:rPr>
      <w:drawing>
        <wp:inline distT="0" distB="0" distL="0" distR="0" wp14:anchorId="7673D58D" wp14:editId="54D484F9">
          <wp:extent cx="3200400" cy="822960"/>
          <wp:effectExtent l="0" t="0" r="0" b="0"/>
          <wp:docPr id="3" name="Obraz 3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C6EAD"/>
    <w:multiLevelType w:val="hybridMultilevel"/>
    <w:tmpl w:val="B522697A"/>
    <w:lvl w:ilvl="0" w:tplc="5568FC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6102622"/>
    <w:multiLevelType w:val="hybridMultilevel"/>
    <w:tmpl w:val="579460AA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" w15:restartNumberingAfterBreak="0">
    <w:nsid w:val="1C261F82"/>
    <w:multiLevelType w:val="hybridMultilevel"/>
    <w:tmpl w:val="C78A9030"/>
    <w:lvl w:ilvl="0" w:tplc="6A50E2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7E7BC7"/>
    <w:multiLevelType w:val="hybridMultilevel"/>
    <w:tmpl w:val="C480F59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71630E"/>
    <w:multiLevelType w:val="hybridMultilevel"/>
    <w:tmpl w:val="0D6EA4B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A430DA6"/>
    <w:multiLevelType w:val="hybridMultilevel"/>
    <w:tmpl w:val="3508C196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2B1211BE"/>
    <w:multiLevelType w:val="hybridMultilevel"/>
    <w:tmpl w:val="E9645B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1A188FF6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37720A"/>
    <w:multiLevelType w:val="hybridMultilevel"/>
    <w:tmpl w:val="D6643982"/>
    <w:lvl w:ilvl="0" w:tplc="7752FC0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825275"/>
    <w:multiLevelType w:val="hybridMultilevel"/>
    <w:tmpl w:val="0D6EA4B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BB24A76"/>
    <w:multiLevelType w:val="hybridMultilevel"/>
    <w:tmpl w:val="55E82100"/>
    <w:lvl w:ilvl="0" w:tplc="44829422">
      <w:start w:val="1"/>
      <w:numFmt w:val="lowerLetter"/>
      <w:lvlText w:val="%1)"/>
      <w:lvlJc w:val="left"/>
      <w:pPr>
        <w:ind w:left="928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3C6355B2"/>
    <w:multiLevelType w:val="hybridMultilevel"/>
    <w:tmpl w:val="8B92D4CC"/>
    <w:lvl w:ilvl="0" w:tplc="1C4E5B98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F974CEA"/>
    <w:multiLevelType w:val="hybridMultilevel"/>
    <w:tmpl w:val="88BE4484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45214EC0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847114C"/>
    <w:multiLevelType w:val="hybridMultilevel"/>
    <w:tmpl w:val="A052E22C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4C37251E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06124C"/>
    <w:multiLevelType w:val="hybridMultilevel"/>
    <w:tmpl w:val="0FE4E14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5BD6BF5"/>
    <w:multiLevelType w:val="hybridMultilevel"/>
    <w:tmpl w:val="A6BAB3A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1154D7"/>
    <w:multiLevelType w:val="hybridMultilevel"/>
    <w:tmpl w:val="F8DE1376"/>
    <w:lvl w:ilvl="0" w:tplc="6F7C7900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6F7C2ADF"/>
    <w:multiLevelType w:val="hybridMultilevel"/>
    <w:tmpl w:val="294E0EF0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732176EB"/>
    <w:multiLevelType w:val="multilevel"/>
    <w:tmpl w:val="AE208BA8"/>
    <w:lvl w:ilvl="0">
      <w:start w:val="2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20" w15:restartNumberingAfterBreak="0">
    <w:nsid w:val="7CFA60E2"/>
    <w:multiLevelType w:val="hybridMultilevel"/>
    <w:tmpl w:val="00F63B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9235221">
    <w:abstractNumId w:val="16"/>
  </w:num>
  <w:num w:numId="2" w16cid:durableId="264465608">
    <w:abstractNumId w:val="0"/>
  </w:num>
  <w:num w:numId="3" w16cid:durableId="492835896">
    <w:abstractNumId w:val="2"/>
  </w:num>
  <w:num w:numId="4" w16cid:durableId="1262564553">
    <w:abstractNumId w:val="12"/>
  </w:num>
  <w:num w:numId="5" w16cid:durableId="1896039644">
    <w:abstractNumId w:val="4"/>
  </w:num>
  <w:num w:numId="6" w16cid:durableId="1794011478">
    <w:abstractNumId w:val="8"/>
  </w:num>
  <w:num w:numId="7" w16cid:durableId="507915174">
    <w:abstractNumId w:val="14"/>
  </w:num>
  <w:num w:numId="8" w16cid:durableId="971862306">
    <w:abstractNumId w:val="17"/>
  </w:num>
  <w:num w:numId="9" w16cid:durableId="1839037261">
    <w:abstractNumId w:val="10"/>
  </w:num>
  <w:num w:numId="10" w16cid:durableId="926812056">
    <w:abstractNumId w:val="7"/>
  </w:num>
  <w:num w:numId="11" w16cid:durableId="1987396911">
    <w:abstractNumId w:val="15"/>
  </w:num>
  <w:num w:numId="12" w16cid:durableId="1791508770">
    <w:abstractNumId w:val="18"/>
  </w:num>
  <w:num w:numId="13" w16cid:durableId="1733111657">
    <w:abstractNumId w:val="13"/>
  </w:num>
  <w:num w:numId="14" w16cid:durableId="2049447831">
    <w:abstractNumId w:val="11"/>
  </w:num>
  <w:num w:numId="15" w16cid:durableId="1005941066">
    <w:abstractNumId w:val="5"/>
  </w:num>
  <w:num w:numId="16" w16cid:durableId="1787037000">
    <w:abstractNumId w:val="3"/>
  </w:num>
  <w:num w:numId="17" w16cid:durableId="840849009">
    <w:abstractNumId w:val="20"/>
  </w:num>
  <w:num w:numId="18" w16cid:durableId="1426995908">
    <w:abstractNumId w:val="9"/>
  </w:num>
  <w:num w:numId="19" w16cid:durableId="1116289511">
    <w:abstractNumId w:val="1"/>
  </w:num>
  <w:num w:numId="20" w16cid:durableId="407309289">
    <w:abstractNumId w:val="6"/>
  </w:num>
  <w:num w:numId="21" w16cid:durableId="1084181157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A39"/>
    <w:rsid w:val="000004BB"/>
    <w:rsid w:val="00002B66"/>
    <w:rsid w:val="00015E9B"/>
    <w:rsid w:val="00017E43"/>
    <w:rsid w:val="00024D56"/>
    <w:rsid w:val="00025608"/>
    <w:rsid w:val="00037674"/>
    <w:rsid w:val="000402EF"/>
    <w:rsid w:val="00045836"/>
    <w:rsid w:val="00045C1F"/>
    <w:rsid w:val="00051142"/>
    <w:rsid w:val="0005210C"/>
    <w:rsid w:val="000538F4"/>
    <w:rsid w:val="00056BAA"/>
    <w:rsid w:val="00063479"/>
    <w:rsid w:val="00064642"/>
    <w:rsid w:val="00066CD8"/>
    <w:rsid w:val="00072BEC"/>
    <w:rsid w:val="00074CA9"/>
    <w:rsid w:val="00077494"/>
    <w:rsid w:val="000805BF"/>
    <w:rsid w:val="00082FE9"/>
    <w:rsid w:val="00086C03"/>
    <w:rsid w:val="00086CF4"/>
    <w:rsid w:val="00087CA9"/>
    <w:rsid w:val="00094FD5"/>
    <w:rsid w:val="000A0DDF"/>
    <w:rsid w:val="000A3BB0"/>
    <w:rsid w:val="000B1012"/>
    <w:rsid w:val="000B1EFA"/>
    <w:rsid w:val="000B6A9A"/>
    <w:rsid w:val="000B78FB"/>
    <w:rsid w:val="000C04AB"/>
    <w:rsid w:val="000C0545"/>
    <w:rsid w:val="000C291E"/>
    <w:rsid w:val="000C635F"/>
    <w:rsid w:val="000C67EB"/>
    <w:rsid w:val="000D41B2"/>
    <w:rsid w:val="000D5D49"/>
    <w:rsid w:val="000D7A77"/>
    <w:rsid w:val="000D7EA0"/>
    <w:rsid w:val="000E5B0E"/>
    <w:rsid w:val="00107F4E"/>
    <w:rsid w:val="001100CE"/>
    <w:rsid w:val="00113792"/>
    <w:rsid w:val="00114AF6"/>
    <w:rsid w:val="00117FC4"/>
    <w:rsid w:val="00126C34"/>
    <w:rsid w:val="001346C2"/>
    <w:rsid w:val="00135C56"/>
    <w:rsid w:val="00136272"/>
    <w:rsid w:val="00136DEA"/>
    <w:rsid w:val="001456E9"/>
    <w:rsid w:val="0014650A"/>
    <w:rsid w:val="00147903"/>
    <w:rsid w:val="00151AC2"/>
    <w:rsid w:val="001535F3"/>
    <w:rsid w:val="0015757E"/>
    <w:rsid w:val="001667E7"/>
    <w:rsid w:val="00167EF5"/>
    <w:rsid w:val="00172AC4"/>
    <w:rsid w:val="001749ED"/>
    <w:rsid w:val="00180776"/>
    <w:rsid w:val="00182135"/>
    <w:rsid w:val="00185CB4"/>
    <w:rsid w:val="001867A2"/>
    <w:rsid w:val="00193C85"/>
    <w:rsid w:val="00195191"/>
    <w:rsid w:val="001A5B22"/>
    <w:rsid w:val="001A5CC5"/>
    <w:rsid w:val="001B1313"/>
    <w:rsid w:val="001B2CD5"/>
    <w:rsid w:val="001B3CA5"/>
    <w:rsid w:val="001B7C78"/>
    <w:rsid w:val="001C19E1"/>
    <w:rsid w:val="001C3351"/>
    <w:rsid w:val="001C3B95"/>
    <w:rsid w:val="001D4C5D"/>
    <w:rsid w:val="001E203E"/>
    <w:rsid w:val="001E3BD7"/>
    <w:rsid w:val="001E4A56"/>
    <w:rsid w:val="001E7E74"/>
    <w:rsid w:val="001F6D0B"/>
    <w:rsid w:val="00202A48"/>
    <w:rsid w:val="002103A9"/>
    <w:rsid w:val="00213B1B"/>
    <w:rsid w:val="00213D4B"/>
    <w:rsid w:val="002242FC"/>
    <w:rsid w:val="00231345"/>
    <w:rsid w:val="00243CAC"/>
    <w:rsid w:val="002516FB"/>
    <w:rsid w:val="00251B25"/>
    <w:rsid w:val="002550C0"/>
    <w:rsid w:val="0025690D"/>
    <w:rsid w:val="00257CD9"/>
    <w:rsid w:val="00261D59"/>
    <w:rsid w:val="00267404"/>
    <w:rsid w:val="00270CBD"/>
    <w:rsid w:val="002713E2"/>
    <w:rsid w:val="00273D78"/>
    <w:rsid w:val="0027404A"/>
    <w:rsid w:val="00274D6A"/>
    <w:rsid w:val="00280384"/>
    <w:rsid w:val="00292F23"/>
    <w:rsid w:val="00293215"/>
    <w:rsid w:val="00294505"/>
    <w:rsid w:val="002A4B2A"/>
    <w:rsid w:val="002B6F74"/>
    <w:rsid w:val="002C0583"/>
    <w:rsid w:val="002C0665"/>
    <w:rsid w:val="002C2C6A"/>
    <w:rsid w:val="002D3CEB"/>
    <w:rsid w:val="002D60C6"/>
    <w:rsid w:val="002E3EAE"/>
    <w:rsid w:val="002E792A"/>
    <w:rsid w:val="002F45D9"/>
    <w:rsid w:val="00300CEA"/>
    <w:rsid w:val="00301F88"/>
    <w:rsid w:val="00306CC3"/>
    <w:rsid w:val="00307751"/>
    <w:rsid w:val="00320C5F"/>
    <w:rsid w:val="003243A9"/>
    <w:rsid w:val="00325E71"/>
    <w:rsid w:val="003270EE"/>
    <w:rsid w:val="003346C5"/>
    <w:rsid w:val="0033754B"/>
    <w:rsid w:val="0034174F"/>
    <w:rsid w:val="003424E6"/>
    <w:rsid w:val="003451C3"/>
    <w:rsid w:val="00347276"/>
    <w:rsid w:val="00353BD3"/>
    <w:rsid w:val="003716A9"/>
    <w:rsid w:val="00372887"/>
    <w:rsid w:val="00377CF3"/>
    <w:rsid w:val="0038471D"/>
    <w:rsid w:val="00385C36"/>
    <w:rsid w:val="00390C45"/>
    <w:rsid w:val="00391E48"/>
    <w:rsid w:val="00392684"/>
    <w:rsid w:val="0039747D"/>
    <w:rsid w:val="003A4E64"/>
    <w:rsid w:val="003A6BA9"/>
    <w:rsid w:val="003B27F1"/>
    <w:rsid w:val="003B5768"/>
    <w:rsid w:val="003B5E54"/>
    <w:rsid w:val="003C4583"/>
    <w:rsid w:val="003C709F"/>
    <w:rsid w:val="003D108A"/>
    <w:rsid w:val="003D3CFE"/>
    <w:rsid w:val="003E26E8"/>
    <w:rsid w:val="003E3F54"/>
    <w:rsid w:val="003F3ED5"/>
    <w:rsid w:val="003F48C6"/>
    <w:rsid w:val="003F5C6F"/>
    <w:rsid w:val="004024EC"/>
    <w:rsid w:val="004044D4"/>
    <w:rsid w:val="00410C35"/>
    <w:rsid w:val="00412E62"/>
    <w:rsid w:val="00414800"/>
    <w:rsid w:val="004158D1"/>
    <w:rsid w:val="00416D32"/>
    <w:rsid w:val="00417934"/>
    <w:rsid w:val="00420578"/>
    <w:rsid w:val="004262EB"/>
    <w:rsid w:val="004300E5"/>
    <w:rsid w:val="00431A3D"/>
    <w:rsid w:val="00433244"/>
    <w:rsid w:val="00434BA3"/>
    <w:rsid w:val="00435687"/>
    <w:rsid w:val="0043695E"/>
    <w:rsid w:val="004373B5"/>
    <w:rsid w:val="0043758C"/>
    <w:rsid w:val="004400FE"/>
    <w:rsid w:val="0044425E"/>
    <w:rsid w:val="00444C44"/>
    <w:rsid w:val="00445594"/>
    <w:rsid w:val="004471D4"/>
    <w:rsid w:val="004561FD"/>
    <w:rsid w:val="00462C5A"/>
    <w:rsid w:val="00464C33"/>
    <w:rsid w:val="00467295"/>
    <w:rsid w:val="00474B0E"/>
    <w:rsid w:val="0047528D"/>
    <w:rsid w:val="00484B24"/>
    <w:rsid w:val="00493220"/>
    <w:rsid w:val="004A032E"/>
    <w:rsid w:val="004A1EE7"/>
    <w:rsid w:val="004A4392"/>
    <w:rsid w:val="004B2974"/>
    <w:rsid w:val="004B543F"/>
    <w:rsid w:val="004C3163"/>
    <w:rsid w:val="004C642A"/>
    <w:rsid w:val="004C6A8F"/>
    <w:rsid w:val="004D3004"/>
    <w:rsid w:val="004E27F8"/>
    <w:rsid w:val="00501E6B"/>
    <w:rsid w:val="0050480F"/>
    <w:rsid w:val="00512EDA"/>
    <w:rsid w:val="0051640E"/>
    <w:rsid w:val="00517BF2"/>
    <w:rsid w:val="0052703A"/>
    <w:rsid w:val="00527882"/>
    <w:rsid w:val="00527FAE"/>
    <w:rsid w:val="00532BED"/>
    <w:rsid w:val="0053384F"/>
    <w:rsid w:val="005342F0"/>
    <w:rsid w:val="0053614D"/>
    <w:rsid w:val="005428D9"/>
    <w:rsid w:val="00544B46"/>
    <w:rsid w:val="0054721F"/>
    <w:rsid w:val="0055463C"/>
    <w:rsid w:val="00554EB7"/>
    <w:rsid w:val="005567BC"/>
    <w:rsid w:val="00567731"/>
    <w:rsid w:val="00567A39"/>
    <w:rsid w:val="00570B78"/>
    <w:rsid w:val="00571C60"/>
    <w:rsid w:val="00571F2A"/>
    <w:rsid w:val="00575359"/>
    <w:rsid w:val="00575529"/>
    <w:rsid w:val="00576573"/>
    <w:rsid w:val="005906B0"/>
    <w:rsid w:val="005A18E7"/>
    <w:rsid w:val="005A301A"/>
    <w:rsid w:val="005A5735"/>
    <w:rsid w:val="005B1F7D"/>
    <w:rsid w:val="005B3138"/>
    <w:rsid w:val="005B6729"/>
    <w:rsid w:val="005C1693"/>
    <w:rsid w:val="005C5EBA"/>
    <w:rsid w:val="005D4299"/>
    <w:rsid w:val="005F01AD"/>
    <w:rsid w:val="005F2E4F"/>
    <w:rsid w:val="005F53AB"/>
    <w:rsid w:val="005F65A3"/>
    <w:rsid w:val="00601439"/>
    <w:rsid w:val="00601927"/>
    <w:rsid w:val="0060271E"/>
    <w:rsid w:val="00604267"/>
    <w:rsid w:val="00610839"/>
    <w:rsid w:val="00612EE1"/>
    <w:rsid w:val="006139D5"/>
    <w:rsid w:val="00614678"/>
    <w:rsid w:val="00615709"/>
    <w:rsid w:val="00621197"/>
    <w:rsid w:val="00624E4C"/>
    <w:rsid w:val="00632093"/>
    <w:rsid w:val="00633F39"/>
    <w:rsid w:val="006361D3"/>
    <w:rsid w:val="00636E23"/>
    <w:rsid w:val="00647227"/>
    <w:rsid w:val="00647E79"/>
    <w:rsid w:val="00650047"/>
    <w:rsid w:val="0065397F"/>
    <w:rsid w:val="00655CCB"/>
    <w:rsid w:val="006565B3"/>
    <w:rsid w:val="006618BD"/>
    <w:rsid w:val="00661EFA"/>
    <w:rsid w:val="00665EA2"/>
    <w:rsid w:val="006705A4"/>
    <w:rsid w:val="00676206"/>
    <w:rsid w:val="006775CE"/>
    <w:rsid w:val="00683F09"/>
    <w:rsid w:val="006877BB"/>
    <w:rsid w:val="006947C4"/>
    <w:rsid w:val="00695467"/>
    <w:rsid w:val="006A0AD0"/>
    <w:rsid w:val="006B1361"/>
    <w:rsid w:val="006B1A05"/>
    <w:rsid w:val="006B1E24"/>
    <w:rsid w:val="006B39E9"/>
    <w:rsid w:val="006B6A79"/>
    <w:rsid w:val="006B7ECD"/>
    <w:rsid w:val="006C0557"/>
    <w:rsid w:val="006D4781"/>
    <w:rsid w:val="006D5CAC"/>
    <w:rsid w:val="006D6F46"/>
    <w:rsid w:val="006E005F"/>
    <w:rsid w:val="006E547B"/>
    <w:rsid w:val="006E596A"/>
    <w:rsid w:val="006E6D62"/>
    <w:rsid w:val="006E7C23"/>
    <w:rsid w:val="006F4015"/>
    <w:rsid w:val="00701830"/>
    <w:rsid w:val="007044AF"/>
    <w:rsid w:val="0071389E"/>
    <w:rsid w:val="00714142"/>
    <w:rsid w:val="00722470"/>
    <w:rsid w:val="00724C21"/>
    <w:rsid w:val="00724DAA"/>
    <w:rsid w:val="00726E8D"/>
    <w:rsid w:val="0072749B"/>
    <w:rsid w:val="0073358E"/>
    <w:rsid w:val="007345F5"/>
    <w:rsid w:val="00734791"/>
    <w:rsid w:val="007365A5"/>
    <w:rsid w:val="0073754B"/>
    <w:rsid w:val="007600AA"/>
    <w:rsid w:val="00760635"/>
    <w:rsid w:val="00767289"/>
    <w:rsid w:val="007731BF"/>
    <w:rsid w:val="00773C74"/>
    <w:rsid w:val="007749AD"/>
    <w:rsid w:val="00781CE3"/>
    <w:rsid w:val="0078465E"/>
    <w:rsid w:val="0078637A"/>
    <w:rsid w:val="0078728F"/>
    <w:rsid w:val="007905A4"/>
    <w:rsid w:val="007A298B"/>
    <w:rsid w:val="007A3BAE"/>
    <w:rsid w:val="007A6065"/>
    <w:rsid w:val="007B130E"/>
    <w:rsid w:val="007B25E2"/>
    <w:rsid w:val="007B36D4"/>
    <w:rsid w:val="007C0618"/>
    <w:rsid w:val="007C267A"/>
    <w:rsid w:val="007D0179"/>
    <w:rsid w:val="007D3CD5"/>
    <w:rsid w:val="007D64B5"/>
    <w:rsid w:val="007D71C7"/>
    <w:rsid w:val="007E12E3"/>
    <w:rsid w:val="007E1CF5"/>
    <w:rsid w:val="007E7AD1"/>
    <w:rsid w:val="007F14F6"/>
    <w:rsid w:val="007F16D0"/>
    <w:rsid w:val="007F3AB4"/>
    <w:rsid w:val="007F5F87"/>
    <w:rsid w:val="007F74FF"/>
    <w:rsid w:val="007F780F"/>
    <w:rsid w:val="008013E7"/>
    <w:rsid w:val="008021C5"/>
    <w:rsid w:val="0081076A"/>
    <w:rsid w:val="00814B30"/>
    <w:rsid w:val="008169F2"/>
    <w:rsid w:val="008253B6"/>
    <w:rsid w:val="00825469"/>
    <w:rsid w:val="00827927"/>
    <w:rsid w:val="0083327B"/>
    <w:rsid w:val="008358BD"/>
    <w:rsid w:val="008359A3"/>
    <w:rsid w:val="008377A7"/>
    <w:rsid w:val="00842A38"/>
    <w:rsid w:val="00851643"/>
    <w:rsid w:val="00851D12"/>
    <w:rsid w:val="008522EA"/>
    <w:rsid w:val="00852600"/>
    <w:rsid w:val="008603B9"/>
    <w:rsid w:val="008626D3"/>
    <w:rsid w:val="008628EB"/>
    <w:rsid w:val="0087047C"/>
    <w:rsid w:val="008707ED"/>
    <w:rsid w:val="00870A27"/>
    <w:rsid w:val="00870ECC"/>
    <w:rsid w:val="00874C3D"/>
    <w:rsid w:val="00881134"/>
    <w:rsid w:val="00881464"/>
    <w:rsid w:val="00885277"/>
    <w:rsid w:val="008871BB"/>
    <w:rsid w:val="0089083C"/>
    <w:rsid w:val="00890A6F"/>
    <w:rsid w:val="00890ADB"/>
    <w:rsid w:val="00890BE3"/>
    <w:rsid w:val="008929A0"/>
    <w:rsid w:val="00895B7E"/>
    <w:rsid w:val="008A124D"/>
    <w:rsid w:val="008A3175"/>
    <w:rsid w:val="008A7496"/>
    <w:rsid w:val="008B00FF"/>
    <w:rsid w:val="008B0369"/>
    <w:rsid w:val="008B510F"/>
    <w:rsid w:val="008B6B4F"/>
    <w:rsid w:val="008C639C"/>
    <w:rsid w:val="008D0630"/>
    <w:rsid w:val="008D237B"/>
    <w:rsid w:val="008E05AC"/>
    <w:rsid w:val="008F6E46"/>
    <w:rsid w:val="008F7EA9"/>
    <w:rsid w:val="0090017D"/>
    <w:rsid w:val="009018EE"/>
    <w:rsid w:val="00901B98"/>
    <w:rsid w:val="009029DD"/>
    <w:rsid w:val="00945C1A"/>
    <w:rsid w:val="00947D4C"/>
    <w:rsid w:val="00947FBD"/>
    <w:rsid w:val="00951E30"/>
    <w:rsid w:val="00952334"/>
    <w:rsid w:val="00963517"/>
    <w:rsid w:val="00963D20"/>
    <w:rsid w:val="00965BF7"/>
    <w:rsid w:val="009708F0"/>
    <w:rsid w:val="00972F9F"/>
    <w:rsid w:val="00973D8E"/>
    <w:rsid w:val="00976AD6"/>
    <w:rsid w:val="00977005"/>
    <w:rsid w:val="00981AF1"/>
    <w:rsid w:val="00982152"/>
    <w:rsid w:val="00982424"/>
    <w:rsid w:val="00982EC9"/>
    <w:rsid w:val="0098424D"/>
    <w:rsid w:val="009906F8"/>
    <w:rsid w:val="00993092"/>
    <w:rsid w:val="009939CF"/>
    <w:rsid w:val="0099475E"/>
    <w:rsid w:val="0099553B"/>
    <w:rsid w:val="009B3FE4"/>
    <w:rsid w:val="009B4040"/>
    <w:rsid w:val="009B6EC0"/>
    <w:rsid w:val="009B7ACE"/>
    <w:rsid w:val="009C0D3D"/>
    <w:rsid w:val="009C7FD9"/>
    <w:rsid w:val="009D783D"/>
    <w:rsid w:val="009D7DF8"/>
    <w:rsid w:val="009E02FB"/>
    <w:rsid w:val="009E078A"/>
    <w:rsid w:val="009E4EA7"/>
    <w:rsid w:val="009E7E28"/>
    <w:rsid w:val="009F0B4A"/>
    <w:rsid w:val="009F1372"/>
    <w:rsid w:val="009F1FE1"/>
    <w:rsid w:val="009F2B8B"/>
    <w:rsid w:val="009F70EA"/>
    <w:rsid w:val="009F7CA8"/>
    <w:rsid w:val="00A05B8B"/>
    <w:rsid w:val="00A05C9A"/>
    <w:rsid w:val="00A10609"/>
    <w:rsid w:val="00A1518A"/>
    <w:rsid w:val="00A32C91"/>
    <w:rsid w:val="00A34A63"/>
    <w:rsid w:val="00A35E7E"/>
    <w:rsid w:val="00A40258"/>
    <w:rsid w:val="00A41855"/>
    <w:rsid w:val="00A42FEE"/>
    <w:rsid w:val="00A4335E"/>
    <w:rsid w:val="00A52A7F"/>
    <w:rsid w:val="00A53181"/>
    <w:rsid w:val="00A542E1"/>
    <w:rsid w:val="00A56E95"/>
    <w:rsid w:val="00A6065A"/>
    <w:rsid w:val="00A60AE4"/>
    <w:rsid w:val="00A62347"/>
    <w:rsid w:val="00A67037"/>
    <w:rsid w:val="00A72CEC"/>
    <w:rsid w:val="00A72F61"/>
    <w:rsid w:val="00A8660F"/>
    <w:rsid w:val="00A92F0C"/>
    <w:rsid w:val="00AA13F7"/>
    <w:rsid w:val="00AA4C5D"/>
    <w:rsid w:val="00AA6BB5"/>
    <w:rsid w:val="00AB13BB"/>
    <w:rsid w:val="00AB1509"/>
    <w:rsid w:val="00AB46C0"/>
    <w:rsid w:val="00AC2367"/>
    <w:rsid w:val="00AC4DF8"/>
    <w:rsid w:val="00AC6680"/>
    <w:rsid w:val="00AC669A"/>
    <w:rsid w:val="00AC67C8"/>
    <w:rsid w:val="00AC7E60"/>
    <w:rsid w:val="00AD0C44"/>
    <w:rsid w:val="00AD3014"/>
    <w:rsid w:val="00AD3143"/>
    <w:rsid w:val="00AD4D4D"/>
    <w:rsid w:val="00AD5D76"/>
    <w:rsid w:val="00AD6109"/>
    <w:rsid w:val="00AE5D42"/>
    <w:rsid w:val="00AE6834"/>
    <w:rsid w:val="00AE7C40"/>
    <w:rsid w:val="00AF2CC8"/>
    <w:rsid w:val="00AF39F5"/>
    <w:rsid w:val="00B02F28"/>
    <w:rsid w:val="00B03886"/>
    <w:rsid w:val="00B060ED"/>
    <w:rsid w:val="00B1260B"/>
    <w:rsid w:val="00B13D8B"/>
    <w:rsid w:val="00B15BD1"/>
    <w:rsid w:val="00B247C5"/>
    <w:rsid w:val="00B2566D"/>
    <w:rsid w:val="00B25906"/>
    <w:rsid w:val="00B32169"/>
    <w:rsid w:val="00B41792"/>
    <w:rsid w:val="00B42687"/>
    <w:rsid w:val="00B42C06"/>
    <w:rsid w:val="00B43343"/>
    <w:rsid w:val="00B4460A"/>
    <w:rsid w:val="00B4621F"/>
    <w:rsid w:val="00B516F2"/>
    <w:rsid w:val="00B55D70"/>
    <w:rsid w:val="00B6135E"/>
    <w:rsid w:val="00B61612"/>
    <w:rsid w:val="00B70608"/>
    <w:rsid w:val="00B76328"/>
    <w:rsid w:val="00B91BF6"/>
    <w:rsid w:val="00B972C8"/>
    <w:rsid w:val="00BA3D07"/>
    <w:rsid w:val="00BA6103"/>
    <w:rsid w:val="00BB4175"/>
    <w:rsid w:val="00BC4131"/>
    <w:rsid w:val="00BC760C"/>
    <w:rsid w:val="00BC7F88"/>
    <w:rsid w:val="00BD26A3"/>
    <w:rsid w:val="00BD5842"/>
    <w:rsid w:val="00BE37E5"/>
    <w:rsid w:val="00BE3EFD"/>
    <w:rsid w:val="00BE6FD3"/>
    <w:rsid w:val="00BF1BC5"/>
    <w:rsid w:val="00BF4F22"/>
    <w:rsid w:val="00BF7F97"/>
    <w:rsid w:val="00C11390"/>
    <w:rsid w:val="00C20B04"/>
    <w:rsid w:val="00C237BF"/>
    <w:rsid w:val="00C24CF0"/>
    <w:rsid w:val="00C27600"/>
    <w:rsid w:val="00C44587"/>
    <w:rsid w:val="00C517DF"/>
    <w:rsid w:val="00C56759"/>
    <w:rsid w:val="00C70218"/>
    <w:rsid w:val="00C7712F"/>
    <w:rsid w:val="00C82306"/>
    <w:rsid w:val="00C83D38"/>
    <w:rsid w:val="00C864F5"/>
    <w:rsid w:val="00C870D6"/>
    <w:rsid w:val="00C90F90"/>
    <w:rsid w:val="00C91433"/>
    <w:rsid w:val="00C934C0"/>
    <w:rsid w:val="00C93637"/>
    <w:rsid w:val="00C93C8A"/>
    <w:rsid w:val="00C95529"/>
    <w:rsid w:val="00CA0606"/>
    <w:rsid w:val="00CA536D"/>
    <w:rsid w:val="00CA7025"/>
    <w:rsid w:val="00CB120A"/>
    <w:rsid w:val="00CB5A0D"/>
    <w:rsid w:val="00CC2AAC"/>
    <w:rsid w:val="00CC3CEE"/>
    <w:rsid w:val="00CC73B3"/>
    <w:rsid w:val="00CD0278"/>
    <w:rsid w:val="00CD073D"/>
    <w:rsid w:val="00CE1885"/>
    <w:rsid w:val="00CE205F"/>
    <w:rsid w:val="00CE6674"/>
    <w:rsid w:val="00CF151F"/>
    <w:rsid w:val="00CF26BF"/>
    <w:rsid w:val="00CF2D9A"/>
    <w:rsid w:val="00CF7D90"/>
    <w:rsid w:val="00D017AE"/>
    <w:rsid w:val="00D02007"/>
    <w:rsid w:val="00D06D0A"/>
    <w:rsid w:val="00D13159"/>
    <w:rsid w:val="00D13B18"/>
    <w:rsid w:val="00D1604E"/>
    <w:rsid w:val="00D26FA5"/>
    <w:rsid w:val="00D276B7"/>
    <w:rsid w:val="00D34CBD"/>
    <w:rsid w:val="00D34EC7"/>
    <w:rsid w:val="00D408CB"/>
    <w:rsid w:val="00D429FD"/>
    <w:rsid w:val="00D46DC1"/>
    <w:rsid w:val="00D5266A"/>
    <w:rsid w:val="00D52E38"/>
    <w:rsid w:val="00D55877"/>
    <w:rsid w:val="00D5677F"/>
    <w:rsid w:val="00D601C4"/>
    <w:rsid w:val="00D604B0"/>
    <w:rsid w:val="00D71B8C"/>
    <w:rsid w:val="00D8619D"/>
    <w:rsid w:val="00D933F1"/>
    <w:rsid w:val="00D97EE6"/>
    <w:rsid w:val="00DB444F"/>
    <w:rsid w:val="00DB7D1C"/>
    <w:rsid w:val="00DC0497"/>
    <w:rsid w:val="00DD5F75"/>
    <w:rsid w:val="00DE0DCE"/>
    <w:rsid w:val="00DE13BD"/>
    <w:rsid w:val="00DE5427"/>
    <w:rsid w:val="00DE5D93"/>
    <w:rsid w:val="00DE7404"/>
    <w:rsid w:val="00DF22B2"/>
    <w:rsid w:val="00DF34C0"/>
    <w:rsid w:val="00E0098E"/>
    <w:rsid w:val="00E00CE0"/>
    <w:rsid w:val="00E02551"/>
    <w:rsid w:val="00E02A83"/>
    <w:rsid w:val="00E05473"/>
    <w:rsid w:val="00E10A98"/>
    <w:rsid w:val="00E16C27"/>
    <w:rsid w:val="00E32B8E"/>
    <w:rsid w:val="00E40236"/>
    <w:rsid w:val="00E45A3B"/>
    <w:rsid w:val="00E47594"/>
    <w:rsid w:val="00E51C4D"/>
    <w:rsid w:val="00E53A8D"/>
    <w:rsid w:val="00E55466"/>
    <w:rsid w:val="00E56DEA"/>
    <w:rsid w:val="00E64B86"/>
    <w:rsid w:val="00E7031D"/>
    <w:rsid w:val="00E72DE2"/>
    <w:rsid w:val="00E763E4"/>
    <w:rsid w:val="00E77786"/>
    <w:rsid w:val="00E80D57"/>
    <w:rsid w:val="00E8345C"/>
    <w:rsid w:val="00E91F70"/>
    <w:rsid w:val="00EA236D"/>
    <w:rsid w:val="00EA3083"/>
    <w:rsid w:val="00EA527B"/>
    <w:rsid w:val="00EA606D"/>
    <w:rsid w:val="00EB2E55"/>
    <w:rsid w:val="00EB376D"/>
    <w:rsid w:val="00EB4F26"/>
    <w:rsid w:val="00EC1398"/>
    <w:rsid w:val="00EC5204"/>
    <w:rsid w:val="00EC65E3"/>
    <w:rsid w:val="00ED35DA"/>
    <w:rsid w:val="00ED43A8"/>
    <w:rsid w:val="00EE167A"/>
    <w:rsid w:val="00EE35B7"/>
    <w:rsid w:val="00EE5C4D"/>
    <w:rsid w:val="00EF5F56"/>
    <w:rsid w:val="00EF6500"/>
    <w:rsid w:val="00EF66D7"/>
    <w:rsid w:val="00EF7723"/>
    <w:rsid w:val="00F102EE"/>
    <w:rsid w:val="00F1265E"/>
    <w:rsid w:val="00F24BBE"/>
    <w:rsid w:val="00F26F48"/>
    <w:rsid w:val="00F31040"/>
    <w:rsid w:val="00F36103"/>
    <w:rsid w:val="00F40484"/>
    <w:rsid w:val="00F44CBE"/>
    <w:rsid w:val="00F51648"/>
    <w:rsid w:val="00F56E8D"/>
    <w:rsid w:val="00F60355"/>
    <w:rsid w:val="00F61713"/>
    <w:rsid w:val="00F6359F"/>
    <w:rsid w:val="00F63FF1"/>
    <w:rsid w:val="00F64D72"/>
    <w:rsid w:val="00F70287"/>
    <w:rsid w:val="00F7283D"/>
    <w:rsid w:val="00F74C86"/>
    <w:rsid w:val="00F833FA"/>
    <w:rsid w:val="00F86B3D"/>
    <w:rsid w:val="00F90645"/>
    <w:rsid w:val="00F914DF"/>
    <w:rsid w:val="00F97C13"/>
    <w:rsid w:val="00F97E76"/>
    <w:rsid w:val="00FA0B53"/>
    <w:rsid w:val="00FA28D1"/>
    <w:rsid w:val="00FB293A"/>
    <w:rsid w:val="00FC052B"/>
    <w:rsid w:val="00FC5AF0"/>
    <w:rsid w:val="00FD0458"/>
    <w:rsid w:val="00FD1899"/>
    <w:rsid w:val="00FD763A"/>
    <w:rsid w:val="00FE0919"/>
    <w:rsid w:val="00FE0A2E"/>
    <w:rsid w:val="00FE25C7"/>
    <w:rsid w:val="00FE675C"/>
    <w:rsid w:val="00FE6F69"/>
    <w:rsid w:val="00FF0682"/>
    <w:rsid w:val="00FF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58F70"/>
  <w15:chartTrackingRefBased/>
  <w15:docId w15:val="{30B032B9-AF00-470D-83F9-FF2FD442B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28E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26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62EB"/>
  </w:style>
  <w:style w:type="paragraph" w:styleId="Stopka">
    <w:name w:val="footer"/>
    <w:basedOn w:val="Normalny"/>
    <w:link w:val="StopkaZnak"/>
    <w:uiPriority w:val="99"/>
    <w:unhideWhenUsed/>
    <w:rsid w:val="00426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62EB"/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"/>
    <w:basedOn w:val="Normalny"/>
    <w:link w:val="AkapitzlistZnak"/>
    <w:uiPriority w:val="34"/>
    <w:qFormat/>
    <w:rsid w:val="004262EB"/>
    <w:pPr>
      <w:ind w:left="720"/>
      <w:contextualSpacing/>
    </w:pPr>
  </w:style>
  <w:style w:type="character" w:customStyle="1" w:styleId="FontStyle24">
    <w:name w:val="Font Style24"/>
    <w:uiPriority w:val="99"/>
    <w:rsid w:val="004C6A8F"/>
    <w:rPr>
      <w:rFonts w:ascii="Times New Roman" w:hAnsi="Times New Roman" w:cs="Times New Roman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FF3926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842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42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424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42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424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42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424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6347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8242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basedOn w:val="Domylnaczcionkaakapitu"/>
    <w:link w:val="Akapitzlist"/>
    <w:uiPriority w:val="34"/>
    <w:qFormat/>
    <w:locked/>
    <w:rsid w:val="00CC2AAC"/>
  </w:style>
  <w:style w:type="paragraph" w:styleId="Poprawka">
    <w:name w:val="Revision"/>
    <w:hidden/>
    <w:uiPriority w:val="99"/>
    <w:semiHidden/>
    <w:rsid w:val="00AE5D42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045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045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0458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28E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0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6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0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109697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9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970520">
                  <w:marLeft w:val="0"/>
                  <w:marRight w:val="0"/>
                  <w:marTop w:val="0"/>
                  <w:marBottom w:val="0"/>
                  <w:divBdr>
                    <w:top w:val="single" w:sz="12" w:space="0" w:color="005FA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4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84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54882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8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562664">
                  <w:marLeft w:val="0"/>
                  <w:marRight w:val="0"/>
                  <w:marTop w:val="0"/>
                  <w:marBottom w:val="0"/>
                  <w:divBdr>
                    <w:top w:val="single" w:sz="12" w:space="0" w:color="005FA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6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7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4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atformazakupowa.plk-sa.pl/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platformazakupowa.plk-sa.p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B9D29C-0124-41CF-9ACF-5DCC425AEE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6090AF-D8DA-4595-BB32-3758621F1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EC07C9-4F04-4E9F-AE9D-97CB84831CB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1736</Words>
  <Characters>10420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Informacje o postępowaniu</vt:lpstr>
    </vt:vector>
  </TitlesOfParts>
  <Company>PKP PLK S.A.</Company>
  <LinksUpToDate>false</LinksUpToDate>
  <CharactersWithSpaces>12132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o postępowaniu</dc:title>
  <dc:subject/>
  <dc:creator>Szewczyk Kamil</dc:creator>
  <cp:keywords/>
  <dc:description/>
  <cp:lastModifiedBy>Tkaczyk Piotr</cp:lastModifiedBy>
  <cp:revision>32</cp:revision>
  <cp:lastPrinted>2026-05-06T09:13:00Z</cp:lastPrinted>
  <dcterms:created xsi:type="dcterms:W3CDTF">2026-02-09T08:27:00Z</dcterms:created>
  <dcterms:modified xsi:type="dcterms:W3CDTF">2026-05-06T09:13:00Z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